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FF" w:rsidRPr="00C33BFF" w:rsidRDefault="00C33BFF" w:rsidP="00691BC8">
      <w:pPr>
        <w:jc w:val="both"/>
        <w:rPr>
          <w:color w:val="FF0000"/>
          <w:sz w:val="28"/>
          <w:szCs w:val="28"/>
        </w:rPr>
      </w:pPr>
      <w:r w:rsidRPr="00C33BFF">
        <w:rPr>
          <w:color w:val="FF0000"/>
          <w:sz w:val="28"/>
          <w:szCs w:val="28"/>
        </w:rPr>
        <w:t xml:space="preserve">                                                    ΓΛΩΣΣΑ   ΣΤ</w:t>
      </w:r>
    </w:p>
    <w:p w:rsidR="0067412B" w:rsidRDefault="00C33BFF" w:rsidP="00691BC8">
      <w:pPr>
        <w:jc w:val="both"/>
      </w:pPr>
      <w:r>
        <w:t xml:space="preserve"> </w:t>
      </w:r>
      <w:r w:rsidR="00691BC8" w:rsidRPr="00691BC8">
        <w:t xml:space="preserve">  </w:t>
      </w:r>
      <w:r w:rsidR="0013102E">
        <w:t xml:space="preserve">Οι πρώτες ακτίνες του ήλιου είχαν αρχίσει να ξεπροβάλλουν και να λούζουν τις πυκνές φυλλωσιές των δέντρων του δάσους που απλώνονταν από άκρη σε άκρη στην κορυφή του λόφου που ήταν γνωστός ως «ο λόφος της αλεπούς» . </w:t>
      </w:r>
    </w:p>
    <w:p w:rsidR="0013102E" w:rsidRDefault="00691BC8" w:rsidP="00691BC8">
      <w:pPr>
        <w:jc w:val="both"/>
      </w:pPr>
      <w:r w:rsidRPr="00691BC8">
        <w:t xml:space="preserve">  </w:t>
      </w:r>
      <w:r w:rsidR="00791231">
        <w:t>Η ομίχλη διαλυόταν</w:t>
      </w:r>
      <w:r w:rsidR="0013102E">
        <w:t xml:space="preserve"> αφήνοντας πίσω της υγρασία στα σάπια φύλλα που στρώνονταν παντού και την μυρωδιά του βρεγμένου χώματος. </w:t>
      </w:r>
      <w:r w:rsidR="001912FB">
        <w:t xml:space="preserve">Οι πρώτοι σκίουροι έψαχναν ήδη την τροφή τους ενώ οι </w:t>
      </w:r>
      <w:r w:rsidR="00424DD0">
        <w:t xml:space="preserve">σκαντζόχοιροι είχαν ξεκινήσει το ταξίδι της επιστροφής στις φωλιές τους χορτάτοι από τις ρίζες, τα βατόμουρα και </w:t>
      </w:r>
      <w:r w:rsidR="00424E07">
        <w:t>τα μανιτάρια που πρόλαβαν να φάνε. Άλλωστε δε θα ήθελαν να πέσουν στα νύχια της κουκουβάγιας που σύχναζε στο δάσος και οι σκαντζόχοιροι αποτελού</w:t>
      </w:r>
      <w:r w:rsidR="000619E3">
        <w:t>ν έναν από τους αγαπημένους της</w:t>
      </w:r>
      <w:r w:rsidR="00424E07">
        <w:t xml:space="preserve"> μεζέδες.</w:t>
      </w:r>
      <w:r w:rsidR="00972EA4">
        <w:t xml:space="preserve"> Στο δάσος ζούσαν κι άλλα ζωάκια όπως λαγοί, νυφίτσες, καλλίφωνοι βάτραχοι, φοβητσιάρικα σαλιγκάρια, σαύρες, φίδι</w:t>
      </w:r>
      <w:r w:rsidR="000619E3">
        <w:t xml:space="preserve">α και ποντίκια. Όλα </w:t>
      </w:r>
      <w:r w:rsidR="00972EA4">
        <w:t xml:space="preserve"> έτρεμαν στη θέα του </w:t>
      </w:r>
      <w:r w:rsidR="001B267E">
        <w:t>αετού που επιτηρούσε από ψηλά να βρει την τροφή του.</w:t>
      </w:r>
      <w:r w:rsidR="00B62FFF">
        <w:t xml:space="preserve"> Ήταν ένας αετός σκουρόχρωμος, καφετής</w:t>
      </w:r>
      <w:r w:rsidR="00CA4623">
        <w:t>, με τεράστια φτερά και μάτια που μπορούσαν να διακρίνουν από χιλιόμετρα το θήραμά του.</w:t>
      </w:r>
    </w:p>
    <w:p w:rsidR="00CA4623" w:rsidRDefault="00C33BFF" w:rsidP="00691BC8">
      <w:pPr>
        <w:jc w:val="both"/>
      </w:pPr>
      <w:r>
        <w:t xml:space="preserve">  </w:t>
      </w:r>
      <w:r w:rsidR="006A3049">
        <w:t xml:space="preserve">Αυτό το δάσος όμως δεν ήταν κάποιο άσημο δασάκι που στόλιζε απλά το λόφο, ήταν ένα δάσος με σπουδαία ιστορία που είχε γνωρίσει σπουδαίους ήρωες, άρχοντες και βασιλιάδες. Η φήμη του όμως συνοδεύεται από ένα θρύλο που μεταφέρθηκε από στόμα σε στόμα και έκανε πολλούς να τον πιστέψουν και να τον κυνηγήσουν. </w:t>
      </w:r>
    </w:p>
    <w:p w:rsidR="006A3049" w:rsidRDefault="00C33BFF" w:rsidP="00691BC8">
      <w:pPr>
        <w:jc w:val="both"/>
      </w:pPr>
      <w:r>
        <w:t xml:space="preserve">  </w:t>
      </w:r>
      <w:r w:rsidR="006A3049">
        <w:t xml:space="preserve">Αυτός ο θρύλος αναφέρει ότι κάποτε στο δάσος, ανάμεσα στα δέντρα και τα βράχια είχε </w:t>
      </w:r>
      <w:r w:rsidR="00761ED5">
        <w:t>βρει καταφύγιο ένας σπουδαίος βασιλιάς που κυνηγήθηκε από τους εχθρούς του. Αφού έχασε τη μάχη από τον στρατό των εχθρών του, κυνηγημένος προσπάθησε να σώσει τους ελάχιστους εναπομείναντες στρατιώτες του οδηγώντας τους στο δάσος με την ελπίδα να χάσουν τα ίχνη τους οι διώκτες τους. Το πιο ενδιαφέρον όμως αναφέρεται στην ιστορία με το σπαθί του καθώς όποιος το έκανε δικό του μπορούσε να γίνει βασιλιάς και να αποκτήσει δόξα, φήμη και ένα βασίλειο γνωστό για τα πλούτη και τους θησαυρούς του.</w:t>
      </w:r>
    </w:p>
    <w:p w:rsidR="00A1126C" w:rsidRDefault="00C33BFF" w:rsidP="00691BC8">
      <w:pPr>
        <w:jc w:val="both"/>
      </w:pPr>
      <w:r>
        <w:t xml:space="preserve">  </w:t>
      </w:r>
      <w:r w:rsidR="00A1126C">
        <w:t>Δυστυχώς για το βασιλιά ένα άλογο που λύθηκε και έφυγε προς το ποτάμι πρόδωσε τη θέση τους και οι εχθροί τους περικύκλωσαν. Απελπισμένος ο βασιλιάς ξέροντας ότι οι ελπίδες τους ήταν μηδαμινές, έθαψε το σπαθί του βαθιά στις ρίζες μιας γέρικης βελανιδιάς που κανείς μέχρι σήμερα δεν έχει καταφέρει να εντοπίσει απογοητεύοντας όσους έκαναν ατέλειωτα όνειρα να γίνουν βασιλιάδες!</w:t>
      </w:r>
    </w:p>
    <w:p w:rsidR="00F4491A" w:rsidRDefault="00F4491A" w:rsidP="00691BC8">
      <w:pPr>
        <w:jc w:val="both"/>
      </w:pPr>
      <w:r>
        <w:t>Ι.Β.</w:t>
      </w:r>
    </w:p>
    <w:p w:rsidR="00FE1D60" w:rsidRDefault="00FE1D60" w:rsidP="00691BC8">
      <w:pPr>
        <w:jc w:val="both"/>
      </w:pPr>
      <w:r w:rsidRPr="00D8466F">
        <w:rPr>
          <w:color w:val="FF0000"/>
        </w:rPr>
        <w:t>1</w:t>
      </w:r>
      <w:r>
        <w:t>) Αφού διαβάσετε καλά το κείμενο προσπαθήστε να βάλετε πλαγιότιτλους στις πέντε παραγράφους.</w:t>
      </w:r>
    </w:p>
    <w:p w:rsidR="00FE1D60" w:rsidRDefault="00FE1D60" w:rsidP="00691BC8">
      <w:pPr>
        <w:jc w:val="both"/>
      </w:pPr>
      <w:r w:rsidRPr="00D8466F">
        <w:rPr>
          <w:color w:val="FF0000"/>
        </w:rPr>
        <w:t>2</w:t>
      </w:r>
      <w:r>
        <w:t>) Υπογραμμίστε ή γράψτε όλους τους επιθετικούς προσδιορισμούς του κειμένου και στη συνέχεια αντικαταστήστε τους επιθετικούς προσδιορισμούς με δικά σας επίθετα (συνώνυμα ή αντίθετα).</w:t>
      </w:r>
    </w:p>
    <w:p w:rsidR="00BE3F06" w:rsidRDefault="00BE3F06" w:rsidP="00691BC8">
      <w:pPr>
        <w:jc w:val="both"/>
      </w:pPr>
      <w:r w:rsidRPr="00D8466F">
        <w:rPr>
          <w:color w:val="FF0000"/>
        </w:rPr>
        <w:t>3</w:t>
      </w:r>
      <w:r>
        <w:t>) Αφού θυμηθείτε τη θεωρία για τα είδη των προτάσεων ως προς τη δομή τους κάνετε την άσκηση που ακολουθεί και στη συνέχεια τη δραστηριότητα πολλαπλών επιλογών.</w:t>
      </w:r>
    </w:p>
    <w:p w:rsidR="00E14A15" w:rsidRDefault="00D466E1" w:rsidP="00691BC8">
      <w:pPr>
        <w:jc w:val="both"/>
      </w:pPr>
      <w:hyperlink r:id="rId4" w:history="1">
        <w:r w:rsidR="00E14A15">
          <w:rPr>
            <w:rStyle w:val="-"/>
          </w:rPr>
          <w:t>http://www.pilavakis.net/test/domipotaeon1.htm</w:t>
        </w:r>
      </w:hyperlink>
    </w:p>
    <w:p w:rsidR="00E14A15" w:rsidRDefault="00E14A15" w:rsidP="00691BC8">
      <w:pPr>
        <w:jc w:val="both"/>
      </w:pPr>
    </w:p>
    <w:p w:rsidR="00BE3F06" w:rsidRDefault="00BE3F06" w:rsidP="00691BC8">
      <w:pPr>
        <w:jc w:val="both"/>
      </w:pPr>
      <w:r w:rsidRPr="00D8466F">
        <w:rPr>
          <w:color w:val="FF0000"/>
        </w:rPr>
        <w:t>4</w:t>
      </w:r>
      <w:r>
        <w:t xml:space="preserve">) Προαιρετικά όσα παιδιά θα ήθελαν να συνεχίσω την ιστορία μπορούν να συμβάλλουν με ιδέες </w:t>
      </w:r>
      <w:r w:rsidR="0033254E">
        <w:t xml:space="preserve">προς αυτή την κατεύθυνση. Βάλτε λοιπόν τη φαντασία σας να δουλέψει, γίνετε συγγραφείς και στείλτε στο </w:t>
      </w:r>
      <w:r w:rsidR="0033254E">
        <w:rPr>
          <w:lang w:val="en-US"/>
        </w:rPr>
        <w:t>email</w:t>
      </w:r>
      <w:r w:rsidR="0033254E" w:rsidRPr="0033254E">
        <w:t xml:space="preserve"> </w:t>
      </w:r>
      <w:r w:rsidR="0033254E">
        <w:t>μου</w:t>
      </w:r>
      <w:r w:rsidR="0033254E" w:rsidRPr="0033254E">
        <w:t>:</w:t>
      </w:r>
      <w:proofErr w:type="spellStart"/>
      <w:r w:rsidR="0033254E" w:rsidRPr="00D8466F">
        <w:rPr>
          <w:color w:val="002060"/>
          <w:lang w:val="en-US"/>
        </w:rPr>
        <w:t>giannisvoxakis</w:t>
      </w:r>
      <w:proofErr w:type="spellEnd"/>
      <w:r w:rsidR="0033254E" w:rsidRPr="00D8466F">
        <w:rPr>
          <w:color w:val="002060"/>
        </w:rPr>
        <w:t>@</w:t>
      </w:r>
      <w:r w:rsidR="0033254E" w:rsidRPr="00D8466F">
        <w:rPr>
          <w:color w:val="002060"/>
          <w:lang w:val="en-US"/>
        </w:rPr>
        <w:t>yahoo</w:t>
      </w:r>
      <w:r w:rsidR="0033254E" w:rsidRPr="00D8466F">
        <w:rPr>
          <w:color w:val="002060"/>
        </w:rPr>
        <w:t>.</w:t>
      </w:r>
      <w:proofErr w:type="spellStart"/>
      <w:r w:rsidR="0033254E" w:rsidRPr="00D8466F">
        <w:rPr>
          <w:color w:val="002060"/>
          <w:lang w:val="en-US"/>
        </w:rPr>
        <w:t>gr</w:t>
      </w:r>
      <w:proofErr w:type="spellEnd"/>
      <w:r w:rsidR="0033254E" w:rsidRPr="0033254E">
        <w:t xml:space="preserve"> </w:t>
      </w:r>
      <w:r w:rsidR="0033254E">
        <w:t>τις ιδέες σας!!!</w:t>
      </w:r>
    </w:p>
    <w:p w:rsidR="00077843" w:rsidRDefault="00077843" w:rsidP="00691BC8">
      <w:pPr>
        <w:jc w:val="both"/>
      </w:pPr>
    </w:p>
    <w:p w:rsidR="00077843" w:rsidRDefault="00077843" w:rsidP="00691BC8">
      <w:pPr>
        <w:jc w:val="both"/>
      </w:pPr>
    </w:p>
    <w:p w:rsidR="00077843" w:rsidRPr="00077843" w:rsidRDefault="00077843" w:rsidP="00691BC8">
      <w:pPr>
        <w:jc w:val="both"/>
      </w:pPr>
    </w:p>
    <w:p w:rsidR="00077843" w:rsidRPr="00077843" w:rsidRDefault="00777070" w:rsidP="00691BC8">
      <w:pPr>
        <w:jc w:val="both"/>
      </w:pPr>
      <w:r>
        <w:t xml:space="preserve">  </w:t>
      </w:r>
      <w:r w:rsidR="00077843">
        <w:t>Όπως γνωρίζετε ξεκινάει η εκπαιδευτική τηλεόραση και καλό θα ήταν να παρακολουθήσετε τα αντικείμενα που σας αφορούν.</w:t>
      </w:r>
    </w:p>
    <w:p w:rsidR="00077843" w:rsidRPr="00077843" w:rsidRDefault="00077843" w:rsidP="0007784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sidRPr="00077843">
        <w:rPr>
          <w:rFonts w:ascii="Helvetica" w:eastAsia="Times New Roman" w:hAnsi="Helvetica" w:cs="Helvetica"/>
          <w:color w:val="1D2228"/>
          <w:sz w:val="20"/>
          <w:szCs w:val="20"/>
          <w:lang w:eastAsia="el-GR"/>
        </w:rPr>
        <w:t>ΠΡΟΓΡΑΜΜΑ</w:t>
      </w:r>
    </w:p>
    <w:p w:rsidR="00077843" w:rsidRPr="00077843" w:rsidRDefault="00077843" w:rsidP="0007784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sidRPr="00077843">
        <w:rPr>
          <w:rFonts w:ascii="Helvetica" w:eastAsia="Times New Roman" w:hAnsi="Helvetica" w:cs="Helvetica"/>
          <w:color w:val="1D2228"/>
          <w:sz w:val="20"/>
          <w:szCs w:val="20"/>
          <w:lang w:eastAsia="el-GR"/>
        </w:rPr>
        <w:t>Κάθε πρωί στις </w:t>
      </w:r>
      <w:r w:rsidRPr="00077843">
        <w:rPr>
          <w:rFonts w:ascii="Helvetica" w:eastAsia="Times New Roman" w:hAnsi="Helvetica" w:cs="Helvetica"/>
          <w:color w:val="FF0000"/>
          <w:sz w:val="36"/>
          <w:szCs w:val="36"/>
          <w:lang w:eastAsia="el-GR"/>
        </w:rPr>
        <w:t>10.00 από την ΕΡΤ2</w:t>
      </w:r>
      <w:r w:rsidRPr="00077843">
        <w:rPr>
          <w:rFonts w:ascii="Helvetica" w:eastAsia="Times New Roman" w:hAnsi="Helvetica" w:cs="Helvetica"/>
          <w:color w:val="1D2228"/>
          <w:sz w:val="36"/>
          <w:szCs w:val="36"/>
          <w:lang w:eastAsia="el-GR"/>
        </w:rPr>
        <w:t>,</w:t>
      </w:r>
      <w:r w:rsidRPr="00077843">
        <w:rPr>
          <w:rFonts w:ascii="Helvetica" w:eastAsia="Times New Roman" w:hAnsi="Helvetica" w:cs="Helvetica"/>
          <w:color w:val="1D2228"/>
          <w:sz w:val="20"/>
          <w:szCs w:val="20"/>
          <w:lang w:eastAsia="el-GR"/>
        </w:rPr>
        <w:t> η εκπαιδευτική τηλεόραση του υπουργείου Παιδείας επιστρέφει στη δημόσια τηλεόραση</w:t>
      </w:r>
    </w:p>
    <w:p w:rsidR="00077843" w:rsidRPr="00077843" w:rsidRDefault="00077843" w:rsidP="0007784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sidRPr="00077843">
        <w:rPr>
          <w:rFonts w:ascii="Helvetica" w:eastAsia="Times New Roman" w:hAnsi="Helvetica" w:cs="Helvetica"/>
          <w:color w:val="1D2228"/>
          <w:sz w:val="20"/>
          <w:szCs w:val="20"/>
          <w:lang w:eastAsia="el-GR"/>
        </w:rPr>
        <w:t>Συγκεκριμένα, το πρόγραμμα των πρώτων ημερών του τηλεοπτικού σχολείου της ΕΡΤ2  έχει ως εξής:</w:t>
      </w:r>
    </w:p>
    <w:p w:rsidR="00077843" w:rsidRPr="00077843" w:rsidRDefault="00077843" w:rsidP="0007784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sidRPr="00077843">
        <w:rPr>
          <w:rFonts w:ascii="Helvetica" w:eastAsia="Times New Roman" w:hAnsi="Helvetica" w:cs="Helvetica"/>
          <w:b/>
          <w:bCs/>
          <w:color w:val="1D2228"/>
          <w:sz w:val="20"/>
          <w:lang w:eastAsia="el-GR"/>
        </w:rPr>
        <w:t>Δευτέρα 30 Μαρτίου</w:t>
      </w:r>
    </w:p>
    <w:p w:rsidR="00077843" w:rsidRPr="00077843" w:rsidRDefault="00077843" w:rsidP="00077843">
      <w:pPr>
        <w:spacing w:after="0" w:line="240" w:lineRule="auto"/>
        <w:rPr>
          <w:rFonts w:ascii="Times New Roman" w:eastAsia="Times New Roman" w:hAnsi="Times New Roman" w:cs="Times New Roman"/>
          <w:sz w:val="24"/>
          <w:szCs w:val="24"/>
          <w:lang w:eastAsia="el-GR"/>
        </w:rPr>
      </w:pPr>
      <w:r w:rsidRPr="00077843">
        <w:rPr>
          <w:rFonts w:ascii="Helvetica" w:eastAsia="Times New Roman" w:hAnsi="Helvetica" w:cs="Helvetica"/>
          <w:color w:val="1D2228"/>
          <w:sz w:val="20"/>
          <w:szCs w:val="20"/>
          <w:shd w:val="clear" w:color="auto" w:fill="FFFFFF"/>
          <w:lang w:eastAsia="el-GR"/>
        </w:rPr>
        <w:t>1.      </w:t>
      </w:r>
      <w:r w:rsidRPr="00077843">
        <w:rPr>
          <w:rFonts w:ascii="Helvetica" w:eastAsia="Times New Roman" w:hAnsi="Helvetica" w:cs="Helvetica"/>
          <w:color w:val="1D2228"/>
          <w:sz w:val="20"/>
          <w:szCs w:val="20"/>
          <w:u w:val="single"/>
          <w:shd w:val="clear" w:color="auto" w:fill="FFFFFF"/>
          <w:lang w:eastAsia="el-GR"/>
        </w:rPr>
        <w:t>Επαναληπτικό μάθημα στη </w:t>
      </w:r>
      <w:r w:rsidRPr="00077843">
        <w:rPr>
          <w:rFonts w:ascii="Helvetica" w:eastAsia="Times New Roman" w:hAnsi="Helvetica" w:cs="Helvetica"/>
          <w:color w:val="FF0000"/>
          <w:sz w:val="20"/>
          <w:szCs w:val="20"/>
          <w:u w:val="single"/>
          <w:shd w:val="clear" w:color="auto" w:fill="FFFFFF"/>
          <w:lang w:eastAsia="el-GR"/>
        </w:rPr>
        <w:t>Γλώσσα</w:t>
      </w:r>
      <w:r w:rsidRPr="00077843">
        <w:rPr>
          <w:rFonts w:ascii="Helvetica" w:eastAsia="Times New Roman" w:hAnsi="Helvetica" w:cs="Helvetica"/>
          <w:color w:val="1D2228"/>
          <w:sz w:val="20"/>
          <w:szCs w:val="20"/>
          <w:shd w:val="clear" w:color="auto" w:fill="FFFFFF"/>
          <w:lang w:eastAsia="el-GR"/>
        </w:rPr>
        <w:t>  ΣΤ’ τάξης</w:t>
      </w:r>
    </w:p>
    <w:p w:rsidR="00077843" w:rsidRPr="00077843" w:rsidRDefault="00077843" w:rsidP="0007784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sidRPr="00077843">
        <w:rPr>
          <w:rFonts w:ascii="Helvetica" w:eastAsia="Times New Roman" w:hAnsi="Helvetica" w:cs="Helvetica"/>
          <w:color w:val="1D2228"/>
          <w:sz w:val="20"/>
          <w:szCs w:val="20"/>
          <w:lang w:eastAsia="el-GR"/>
        </w:rPr>
        <w:t xml:space="preserve">Εκπαιδευτικός: Γιώργος </w:t>
      </w:r>
      <w:proofErr w:type="spellStart"/>
      <w:r w:rsidRPr="00077843">
        <w:rPr>
          <w:rFonts w:ascii="Helvetica" w:eastAsia="Times New Roman" w:hAnsi="Helvetica" w:cs="Helvetica"/>
          <w:color w:val="1D2228"/>
          <w:sz w:val="20"/>
          <w:szCs w:val="20"/>
          <w:lang w:eastAsia="el-GR"/>
        </w:rPr>
        <w:t>Ανδρίκος</w:t>
      </w:r>
      <w:proofErr w:type="spellEnd"/>
    </w:p>
    <w:p w:rsidR="00077843" w:rsidRPr="00077843" w:rsidRDefault="00077843" w:rsidP="0007784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sidRPr="00077843">
        <w:rPr>
          <w:rFonts w:ascii="Helvetica" w:eastAsia="Times New Roman" w:hAnsi="Helvetica" w:cs="Helvetica"/>
          <w:b/>
          <w:bCs/>
          <w:color w:val="1D2228"/>
          <w:sz w:val="20"/>
          <w:lang w:eastAsia="el-GR"/>
        </w:rPr>
        <w:t>Τρίτη 31 Μαρτίου</w:t>
      </w:r>
    </w:p>
    <w:p w:rsidR="00077843" w:rsidRPr="00077843" w:rsidRDefault="00077843" w:rsidP="0007784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sidRPr="00077843">
        <w:rPr>
          <w:rFonts w:ascii="Helvetica" w:eastAsia="Times New Roman" w:hAnsi="Helvetica" w:cs="Helvetica"/>
          <w:color w:val="1D2228"/>
          <w:sz w:val="20"/>
          <w:szCs w:val="20"/>
          <w:lang w:eastAsia="el-GR"/>
        </w:rPr>
        <w:t>3.      </w:t>
      </w:r>
      <w:r w:rsidRPr="00077843">
        <w:rPr>
          <w:rFonts w:ascii="Helvetica" w:eastAsia="Times New Roman" w:hAnsi="Helvetica" w:cs="Helvetica"/>
          <w:color w:val="FF0000"/>
          <w:sz w:val="20"/>
          <w:szCs w:val="20"/>
          <w:u w:val="single"/>
          <w:lang w:eastAsia="el-GR"/>
        </w:rPr>
        <w:t>Φυσική</w:t>
      </w:r>
      <w:r w:rsidRPr="00077843">
        <w:rPr>
          <w:rFonts w:ascii="Helvetica" w:eastAsia="Times New Roman" w:hAnsi="Helvetica" w:cs="Helvetica"/>
          <w:color w:val="1D2228"/>
          <w:sz w:val="20"/>
          <w:szCs w:val="20"/>
          <w:lang w:eastAsia="el-GR"/>
        </w:rPr>
        <w:t> ΣΤ’ τάξης</w:t>
      </w:r>
    </w:p>
    <w:p w:rsidR="00077843" w:rsidRPr="00077843" w:rsidRDefault="00077843" w:rsidP="0007784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sidRPr="00077843">
        <w:rPr>
          <w:rFonts w:ascii="Helvetica" w:eastAsia="Times New Roman" w:hAnsi="Helvetica" w:cs="Helvetica"/>
          <w:color w:val="1D2228"/>
          <w:sz w:val="20"/>
          <w:szCs w:val="20"/>
          <w:lang w:eastAsia="el-GR"/>
        </w:rPr>
        <w:t>Εκπαιδευτικός: Κώστας Χωριανόπουλος</w:t>
      </w:r>
    </w:p>
    <w:p w:rsidR="00077843" w:rsidRPr="00077843" w:rsidRDefault="00077843" w:rsidP="00691BC8">
      <w:pPr>
        <w:jc w:val="both"/>
        <w:rPr>
          <w:sz w:val="28"/>
          <w:szCs w:val="28"/>
        </w:rPr>
      </w:pPr>
    </w:p>
    <w:sectPr w:rsidR="00077843" w:rsidRPr="00077843" w:rsidSect="006741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02E"/>
    <w:rsid w:val="000619E3"/>
    <w:rsid w:val="00077843"/>
    <w:rsid w:val="0013102E"/>
    <w:rsid w:val="001912FB"/>
    <w:rsid w:val="001B267E"/>
    <w:rsid w:val="0033254E"/>
    <w:rsid w:val="00424DD0"/>
    <w:rsid w:val="00424E07"/>
    <w:rsid w:val="004D04C3"/>
    <w:rsid w:val="0067412B"/>
    <w:rsid w:val="00691BC8"/>
    <w:rsid w:val="006A3049"/>
    <w:rsid w:val="00761ED5"/>
    <w:rsid w:val="00777070"/>
    <w:rsid w:val="00791231"/>
    <w:rsid w:val="008E27CF"/>
    <w:rsid w:val="00972EA4"/>
    <w:rsid w:val="00A1126C"/>
    <w:rsid w:val="00B62FFF"/>
    <w:rsid w:val="00BE3F06"/>
    <w:rsid w:val="00C33BFF"/>
    <w:rsid w:val="00CA4623"/>
    <w:rsid w:val="00D466E1"/>
    <w:rsid w:val="00D50CFE"/>
    <w:rsid w:val="00D8466F"/>
    <w:rsid w:val="00E14A15"/>
    <w:rsid w:val="00F4491A"/>
    <w:rsid w:val="00FE1D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14A15"/>
    <w:rPr>
      <w:color w:val="0000FF"/>
      <w:u w:val="single"/>
    </w:rPr>
  </w:style>
  <w:style w:type="paragraph" w:styleId="Web">
    <w:name w:val="Normal (Web)"/>
    <w:basedOn w:val="a"/>
    <w:uiPriority w:val="99"/>
    <w:semiHidden/>
    <w:unhideWhenUsed/>
    <w:rsid w:val="000778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77843"/>
    <w:rPr>
      <w:b/>
      <w:bCs/>
    </w:rPr>
  </w:style>
</w:styles>
</file>

<file path=word/webSettings.xml><?xml version="1.0" encoding="utf-8"?>
<w:webSettings xmlns:r="http://schemas.openxmlformats.org/officeDocument/2006/relationships" xmlns:w="http://schemas.openxmlformats.org/wordprocessingml/2006/main">
  <w:divs>
    <w:div w:id="14502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lavakis.net/test/domipotaeon1.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574</Words>
  <Characters>3101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26</cp:revision>
  <dcterms:created xsi:type="dcterms:W3CDTF">2020-03-24T18:19:00Z</dcterms:created>
  <dcterms:modified xsi:type="dcterms:W3CDTF">2020-03-29T13:18:00Z</dcterms:modified>
</cp:coreProperties>
</file>