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1F" w:rsidRDefault="00E1445E">
      <w:pPr>
        <w:rPr>
          <w:sz w:val="32"/>
          <w:szCs w:val="32"/>
        </w:rPr>
      </w:pPr>
      <w:r>
        <w:rPr>
          <w:sz w:val="32"/>
          <w:szCs w:val="32"/>
        </w:rPr>
        <w:t>Όνομα:………………………………………………………………     26/3/20</w:t>
      </w:r>
    </w:p>
    <w:p w:rsidR="00E1445E" w:rsidRDefault="00DD67BB" w:rsidP="00E1445E">
      <w:pPr>
        <w:pStyle w:val="a3"/>
        <w:numPr>
          <w:ilvl w:val="0"/>
          <w:numId w:val="1"/>
        </w:numPr>
        <w:rPr>
          <w:sz w:val="32"/>
          <w:szCs w:val="32"/>
        </w:rPr>
      </w:pPr>
      <w:r>
        <w:rPr>
          <w:sz w:val="32"/>
          <w:szCs w:val="32"/>
        </w:rPr>
        <w:t>Διάβασε προσεκτικά το παρακάτω κείμενο κι εξασκήσου στην ανάγνωση. Στη συνέχεια απάντησε τις ερωτήσεις.</w:t>
      </w:r>
    </w:p>
    <w:p w:rsidR="00DD67BB" w:rsidRDefault="00DD67BB" w:rsidP="00DD67BB">
      <w:pPr>
        <w:jc w:val="center"/>
        <w:rPr>
          <w:sz w:val="32"/>
          <w:szCs w:val="32"/>
        </w:rPr>
      </w:pPr>
      <w:r>
        <w:rPr>
          <w:sz w:val="32"/>
          <w:szCs w:val="32"/>
        </w:rPr>
        <w:t>«Ο δρόμος της Κακίας»</w:t>
      </w:r>
    </w:p>
    <w:p w:rsidR="00DD67BB" w:rsidRDefault="00DD67BB" w:rsidP="00F550AD">
      <w:pPr>
        <w:spacing w:after="0" w:line="240" w:lineRule="auto"/>
        <w:jc w:val="both"/>
        <w:rPr>
          <w:sz w:val="32"/>
          <w:szCs w:val="32"/>
        </w:rPr>
      </w:pPr>
      <w:r>
        <w:rPr>
          <w:sz w:val="32"/>
          <w:szCs w:val="32"/>
        </w:rPr>
        <w:t xml:space="preserve">     Όταν ο Ηρακλής ήταν ακόμη έφηβος, καθόταν μόνος του σε μια ερημιά και σκεφτόταν ποιον δρόμο της ζωής έπρεπε ν’ ακολουθήσει. Ξαφνικά μια γυναίκα παρουσιάστηκε μπροστά του. Φορούσε λαμπερά ρούχα και πολλά στολίδια. «Γεια σου, Ηρακλή» του είπε. «Με λένε Κακία. Αν μ ακολουθήσεις, θα αποκτήσεις τα πάντα στη ζωή σου χωρίς ποτέ να κουραστείς». </w:t>
      </w:r>
    </w:p>
    <w:p w:rsidR="00F550AD" w:rsidRDefault="00DD67BB" w:rsidP="00F550AD">
      <w:pPr>
        <w:spacing w:after="0" w:line="240" w:lineRule="auto"/>
        <w:jc w:val="both"/>
        <w:rPr>
          <w:sz w:val="32"/>
          <w:szCs w:val="32"/>
        </w:rPr>
      </w:pPr>
      <w:r>
        <w:rPr>
          <w:sz w:val="32"/>
          <w:szCs w:val="32"/>
        </w:rPr>
        <w:t xml:space="preserve">    Ο Ηρακλής σκέφτηκε λίγο κι ύστερα είπε στην Κακία: « Σ’ ευχαριστώ για την προσφορά σου</w:t>
      </w:r>
      <w:r w:rsidR="00F550AD">
        <w:rPr>
          <w:sz w:val="32"/>
          <w:szCs w:val="32"/>
        </w:rPr>
        <w:t xml:space="preserve">, αλλά δε θα τη δεχτώ. Για να είμαι πραγματικά ευτυχισμένος, αγαπητός και χρήσιμος, πρέπει να παλέψω με τη ζωή και με τον εαυτό μου». </w:t>
      </w:r>
    </w:p>
    <w:p w:rsidR="00DD67BB" w:rsidRDefault="00F550AD" w:rsidP="00F550AD">
      <w:pPr>
        <w:spacing w:after="0" w:line="240" w:lineRule="auto"/>
        <w:jc w:val="both"/>
        <w:rPr>
          <w:sz w:val="32"/>
          <w:szCs w:val="32"/>
        </w:rPr>
      </w:pPr>
      <w:r>
        <w:rPr>
          <w:sz w:val="32"/>
          <w:szCs w:val="32"/>
        </w:rPr>
        <w:t xml:space="preserve">    Θυμωμένη η Κακία γύρισε την πλάτη της στον Ηρακλή και χάθηκε.</w:t>
      </w:r>
      <w:r w:rsidR="00DD67BB">
        <w:rPr>
          <w:sz w:val="32"/>
          <w:szCs w:val="32"/>
        </w:rPr>
        <w:t xml:space="preserve"> </w:t>
      </w:r>
      <w:r w:rsidR="00DD67BB" w:rsidRPr="00DD67BB">
        <w:rPr>
          <w:sz w:val="32"/>
          <w:szCs w:val="32"/>
        </w:rPr>
        <w:t xml:space="preserve">  </w:t>
      </w:r>
    </w:p>
    <w:p w:rsidR="00F550AD" w:rsidRDefault="00F550AD" w:rsidP="00F550AD">
      <w:pPr>
        <w:spacing w:after="0" w:line="240" w:lineRule="auto"/>
        <w:jc w:val="both"/>
        <w:rPr>
          <w:sz w:val="32"/>
          <w:szCs w:val="32"/>
        </w:rPr>
      </w:pPr>
    </w:p>
    <w:p w:rsidR="00F550AD" w:rsidRDefault="00F550AD" w:rsidP="00F550AD">
      <w:pPr>
        <w:spacing w:after="0" w:line="240" w:lineRule="auto"/>
        <w:jc w:val="both"/>
        <w:rPr>
          <w:sz w:val="32"/>
          <w:szCs w:val="32"/>
        </w:rPr>
      </w:pPr>
      <w:r>
        <w:rPr>
          <w:sz w:val="32"/>
          <w:szCs w:val="32"/>
        </w:rPr>
        <w:t>α) Ποιον συνάντησε ο Ηρακλής μια μέρα που καθόταν στην ερημιά;</w:t>
      </w:r>
    </w:p>
    <w:p w:rsidR="00F550AD" w:rsidRDefault="00F550AD" w:rsidP="00F550AD">
      <w:pPr>
        <w:spacing w:after="0" w:line="240" w:lineRule="auto"/>
        <w:jc w:val="both"/>
        <w:rPr>
          <w:sz w:val="32"/>
          <w:szCs w:val="32"/>
        </w:rPr>
      </w:pPr>
      <w:r>
        <w:rPr>
          <w:sz w:val="32"/>
          <w:szCs w:val="32"/>
        </w:rPr>
        <w:t>β) Τι πρότεινε η Κακία στον Ηρακλή;</w:t>
      </w:r>
    </w:p>
    <w:p w:rsidR="00F550AD" w:rsidRDefault="00F550AD" w:rsidP="00F550AD">
      <w:pPr>
        <w:spacing w:after="0" w:line="240" w:lineRule="auto"/>
        <w:jc w:val="both"/>
        <w:rPr>
          <w:sz w:val="32"/>
          <w:szCs w:val="32"/>
        </w:rPr>
      </w:pPr>
      <w:r>
        <w:rPr>
          <w:sz w:val="32"/>
          <w:szCs w:val="32"/>
        </w:rPr>
        <w:t>γ) Τι απάντησε ο Ηρακλής;</w:t>
      </w:r>
    </w:p>
    <w:p w:rsidR="00F550AD" w:rsidRDefault="00F550AD" w:rsidP="00F550AD">
      <w:pPr>
        <w:spacing w:after="0" w:line="240" w:lineRule="auto"/>
        <w:jc w:val="both"/>
        <w:rPr>
          <w:sz w:val="32"/>
          <w:szCs w:val="32"/>
        </w:rPr>
      </w:pPr>
      <w:r>
        <w:rPr>
          <w:sz w:val="32"/>
          <w:szCs w:val="32"/>
        </w:rPr>
        <w:t xml:space="preserve">δ) Φτιάξε μια παρόμοια </w:t>
      </w:r>
      <w:r w:rsidRPr="00F550AD">
        <w:rPr>
          <w:sz w:val="32"/>
          <w:szCs w:val="32"/>
          <w:u w:val="single"/>
        </w:rPr>
        <w:t>μικρή</w:t>
      </w:r>
      <w:r>
        <w:rPr>
          <w:sz w:val="32"/>
          <w:szCs w:val="32"/>
          <w:u w:val="single"/>
        </w:rPr>
        <w:t xml:space="preserve"> </w:t>
      </w:r>
      <w:r w:rsidRPr="00F550AD">
        <w:rPr>
          <w:sz w:val="32"/>
          <w:szCs w:val="32"/>
        </w:rPr>
        <w:t>ιστορία</w:t>
      </w:r>
      <w:r>
        <w:rPr>
          <w:sz w:val="32"/>
          <w:szCs w:val="32"/>
        </w:rPr>
        <w:t xml:space="preserve"> περιγράφοντας τη συζήτηση που θα είχε ο Ηρακλής με την Αρετή. Για να σε βοηθήσω θα σου αποκαλύψω ότι ο Ηρακλής ακολούθησε την Αρετή γιατί ο δρόμος που</w:t>
      </w:r>
      <w:r w:rsidR="005C265B">
        <w:rPr>
          <w:sz w:val="32"/>
          <w:szCs w:val="32"/>
        </w:rPr>
        <w:t xml:space="preserve"> του πρόσφερε χρειαζόταν κόπο και προσπάθεια για ν’ αποκτήσει τα καλά της ζωής.  </w:t>
      </w:r>
      <w:r>
        <w:rPr>
          <w:sz w:val="32"/>
          <w:szCs w:val="32"/>
        </w:rPr>
        <w:t xml:space="preserve"> </w:t>
      </w:r>
    </w:p>
    <w:p w:rsidR="004A0566" w:rsidRDefault="004A0566" w:rsidP="00F550AD">
      <w:pPr>
        <w:spacing w:after="0" w:line="240" w:lineRule="auto"/>
        <w:jc w:val="both"/>
        <w:rPr>
          <w:sz w:val="32"/>
          <w:szCs w:val="32"/>
        </w:rPr>
      </w:pPr>
    </w:p>
    <w:p w:rsidR="004A0566" w:rsidRDefault="0007265C" w:rsidP="004A0566">
      <w:pPr>
        <w:pStyle w:val="a3"/>
        <w:numPr>
          <w:ilvl w:val="0"/>
          <w:numId w:val="1"/>
        </w:numPr>
        <w:spacing w:after="0" w:line="240" w:lineRule="auto"/>
        <w:jc w:val="both"/>
        <w:rPr>
          <w:sz w:val="32"/>
          <w:szCs w:val="32"/>
        </w:rPr>
      </w:pPr>
      <w:r>
        <w:rPr>
          <w:sz w:val="32"/>
          <w:szCs w:val="32"/>
        </w:rPr>
        <w:t>Να αντιγράψεις την παρακάτω πρόταση διορθώνοντας τα λάθη.</w:t>
      </w:r>
      <w:r w:rsidR="009961B4">
        <w:rPr>
          <w:sz w:val="32"/>
          <w:szCs w:val="32"/>
        </w:rPr>
        <w:t xml:space="preserve"> </w:t>
      </w:r>
      <w:bookmarkStart w:id="0" w:name="_GoBack"/>
      <w:bookmarkEnd w:id="0"/>
      <w:r w:rsidR="009961B4">
        <w:rPr>
          <w:sz w:val="32"/>
          <w:szCs w:val="32"/>
        </w:rPr>
        <w:t xml:space="preserve"> </w:t>
      </w:r>
      <w:r>
        <w:rPr>
          <w:sz w:val="32"/>
          <w:szCs w:val="32"/>
        </w:rPr>
        <w:t xml:space="preserve"> </w:t>
      </w:r>
    </w:p>
    <w:p w:rsidR="000E7415" w:rsidRDefault="000E7415" w:rsidP="000E7415">
      <w:pPr>
        <w:pStyle w:val="a3"/>
        <w:spacing w:after="0" w:line="240" w:lineRule="auto"/>
        <w:jc w:val="both"/>
        <w:rPr>
          <w:sz w:val="32"/>
          <w:szCs w:val="32"/>
        </w:rPr>
      </w:pPr>
    </w:p>
    <w:p w:rsidR="0007265C" w:rsidRPr="0007265C" w:rsidRDefault="0007265C" w:rsidP="0007265C">
      <w:pPr>
        <w:spacing w:after="0" w:line="240" w:lineRule="auto"/>
        <w:jc w:val="both"/>
        <w:rPr>
          <w:sz w:val="32"/>
          <w:szCs w:val="32"/>
        </w:rPr>
      </w:pPr>
      <w:r>
        <w:rPr>
          <w:sz w:val="32"/>
          <w:szCs w:val="32"/>
        </w:rPr>
        <w:t xml:space="preserve"> Ο </w:t>
      </w:r>
      <w:proofErr w:type="spellStart"/>
      <w:r>
        <w:rPr>
          <w:sz w:val="32"/>
          <w:szCs w:val="32"/>
        </w:rPr>
        <w:t>Γρηγόρις</w:t>
      </w:r>
      <w:proofErr w:type="spellEnd"/>
      <w:r>
        <w:rPr>
          <w:sz w:val="32"/>
          <w:szCs w:val="32"/>
        </w:rPr>
        <w:t xml:space="preserve"> και η </w:t>
      </w:r>
      <w:proofErr w:type="spellStart"/>
      <w:r>
        <w:rPr>
          <w:sz w:val="32"/>
          <w:szCs w:val="32"/>
        </w:rPr>
        <w:t>ευαγγελία</w:t>
      </w:r>
      <w:proofErr w:type="spellEnd"/>
      <w:r>
        <w:rPr>
          <w:sz w:val="32"/>
          <w:szCs w:val="32"/>
        </w:rPr>
        <w:t xml:space="preserve"> </w:t>
      </w:r>
      <w:r w:rsidR="000E7415">
        <w:rPr>
          <w:sz w:val="32"/>
          <w:szCs w:val="32"/>
        </w:rPr>
        <w:t xml:space="preserve"> </w:t>
      </w:r>
      <w:proofErr w:type="spellStart"/>
      <w:r w:rsidR="000E7415">
        <w:rPr>
          <w:sz w:val="32"/>
          <w:szCs w:val="32"/>
        </w:rPr>
        <w:t>κλαδέβουν</w:t>
      </w:r>
      <w:proofErr w:type="spellEnd"/>
      <w:r w:rsidR="000E7415">
        <w:rPr>
          <w:sz w:val="32"/>
          <w:szCs w:val="32"/>
        </w:rPr>
        <w:t xml:space="preserve"> τα ξερά </w:t>
      </w:r>
      <w:proofErr w:type="spellStart"/>
      <w:r w:rsidR="000E7415">
        <w:rPr>
          <w:sz w:val="32"/>
          <w:szCs w:val="32"/>
        </w:rPr>
        <w:t>κλάδιά</w:t>
      </w:r>
      <w:proofErr w:type="spellEnd"/>
      <w:r w:rsidR="000E7415">
        <w:rPr>
          <w:sz w:val="32"/>
          <w:szCs w:val="32"/>
        </w:rPr>
        <w:t xml:space="preserve"> από της μανταρινιές  και τις πορτοκαλιές στο    όμορφο </w:t>
      </w:r>
      <w:proofErr w:type="spellStart"/>
      <w:r w:rsidR="000E7415">
        <w:rPr>
          <w:sz w:val="32"/>
          <w:szCs w:val="32"/>
        </w:rPr>
        <w:t>περιβόλη</w:t>
      </w:r>
      <w:proofErr w:type="spellEnd"/>
      <w:r w:rsidR="000E7415">
        <w:rPr>
          <w:sz w:val="32"/>
          <w:szCs w:val="32"/>
        </w:rPr>
        <w:t xml:space="preserve"> τους. </w:t>
      </w:r>
    </w:p>
    <w:sectPr w:rsidR="0007265C" w:rsidRPr="000726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01885"/>
    <w:multiLevelType w:val="hybridMultilevel"/>
    <w:tmpl w:val="6FD22B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20C7E57"/>
    <w:multiLevelType w:val="hybridMultilevel"/>
    <w:tmpl w:val="29EC9E6E"/>
    <w:lvl w:ilvl="0" w:tplc="4BCE9816">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5E"/>
    <w:rsid w:val="0007265C"/>
    <w:rsid w:val="000E7415"/>
    <w:rsid w:val="002E77CC"/>
    <w:rsid w:val="004A0566"/>
    <w:rsid w:val="005C265B"/>
    <w:rsid w:val="0088025E"/>
    <w:rsid w:val="009961B4"/>
    <w:rsid w:val="00DD67BB"/>
    <w:rsid w:val="00E1445E"/>
    <w:rsid w:val="00EB091F"/>
    <w:rsid w:val="00F550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4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217</Words>
  <Characters>1175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Μανθούλα</dc:creator>
  <cp:keywords/>
  <dc:description/>
  <cp:lastModifiedBy>Μανθούλα</cp:lastModifiedBy>
  <cp:revision>3</cp:revision>
  <dcterms:created xsi:type="dcterms:W3CDTF">2020-03-25T17:28:00Z</dcterms:created>
  <dcterms:modified xsi:type="dcterms:W3CDTF">2020-03-25T18:42:00Z</dcterms:modified>
</cp:coreProperties>
</file>