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B1" w:rsidRDefault="00943FF7">
      <w:pPr>
        <w:rPr>
          <w:sz w:val="28"/>
          <w:szCs w:val="28"/>
        </w:rPr>
      </w:pPr>
      <w:r>
        <w:rPr>
          <w:sz w:val="28"/>
          <w:szCs w:val="28"/>
        </w:rPr>
        <w:t xml:space="preserve">Χίος, 8 Απριλίου 2020 </w:t>
      </w:r>
    </w:p>
    <w:p w:rsidR="00943FF7" w:rsidRDefault="00943FF7">
      <w:pPr>
        <w:rPr>
          <w:sz w:val="28"/>
          <w:szCs w:val="28"/>
        </w:rPr>
      </w:pPr>
    </w:p>
    <w:p w:rsidR="00943FF7" w:rsidRDefault="00943FF7">
      <w:pPr>
        <w:rPr>
          <w:sz w:val="28"/>
          <w:szCs w:val="28"/>
        </w:rPr>
      </w:pPr>
      <w:r>
        <w:rPr>
          <w:sz w:val="28"/>
          <w:szCs w:val="28"/>
        </w:rPr>
        <w:t>Αγαπητά μου παιδιά και γονείς, γεια σας!</w:t>
      </w:r>
    </w:p>
    <w:p w:rsidR="00943FF7" w:rsidRDefault="00943FF7">
      <w:pPr>
        <w:rPr>
          <w:sz w:val="28"/>
          <w:szCs w:val="28"/>
        </w:rPr>
      </w:pPr>
    </w:p>
    <w:p w:rsidR="00943FF7" w:rsidRDefault="00943FF7" w:rsidP="00943FF7">
      <w:pPr>
        <w:jc w:val="center"/>
        <w:rPr>
          <w:sz w:val="28"/>
          <w:szCs w:val="28"/>
        </w:rPr>
      </w:pPr>
      <w:r>
        <w:rPr>
          <w:sz w:val="28"/>
          <w:szCs w:val="28"/>
        </w:rPr>
        <w:t>10</w:t>
      </w:r>
      <w:r w:rsidRPr="00943FF7">
        <w:rPr>
          <w:sz w:val="28"/>
          <w:szCs w:val="28"/>
          <w:vertAlign w:val="superscript"/>
        </w:rPr>
        <w:t>ο</w:t>
      </w:r>
      <w:r>
        <w:rPr>
          <w:sz w:val="28"/>
          <w:szCs w:val="28"/>
        </w:rPr>
        <w:t xml:space="preserve"> Μάθημα εξ αποστάσεως</w:t>
      </w:r>
    </w:p>
    <w:p w:rsidR="00943FF7" w:rsidRDefault="00943FF7" w:rsidP="00943FF7">
      <w:pPr>
        <w:jc w:val="center"/>
        <w:rPr>
          <w:sz w:val="28"/>
          <w:szCs w:val="28"/>
        </w:rPr>
      </w:pPr>
    </w:p>
    <w:p w:rsidR="00943FF7" w:rsidRDefault="00943FF7" w:rsidP="00943FF7">
      <w:pPr>
        <w:jc w:val="both"/>
        <w:rPr>
          <w:sz w:val="28"/>
          <w:szCs w:val="28"/>
        </w:rPr>
      </w:pPr>
      <w:r>
        <w:rPr>
          <w:sz w:val="28"/>
          <w:szCs w:val="28"/>
          <w:u w:val="single"/>
        </w:rPr>
        <w:t>ΓΕΩΓΡΑΦΙΑ</w:t>
      </w:r>
    </w:p>
    <w:p w:rsidR="00943FF7" w:rsidRDefault="00943FF7" w:rsidP="00943FF7">
      <w:pPr>
        <w:jc w:val="both"/>
        <w:rPr>
          <w:sz w:val="28"/>
          <w:szCs w:val="28"/>
        </w:rPr>
      </w:pPr>
    </w:p>
    <w:p w:rsidR="00943FF7" w:rsidRDefault="00943FF7" w:rsidP="00943FF7">
      <w:pPr>
        <w:jc w:val="both"/>
        <w:rPr>
          <w:sz w:val="28"/>
          <w:szCs w:val="28"/>
        </w:rPr>
      </w:pPr>
      <w:r>
        <w:rPr>
          <w:sz w:val="28"/>
          <w:szCs w:val="28"/>
        </w:rPr>
        <w:t>Σήμερα θα κάνετε το κεφάλαιο 24 στο ΒΜ, «Χαρακτηριστικά οικοσυστήματα της Ελλάδας». Θα το διαβάσετε δυο φορές και μετά μπορείτε να πάτε στο ΤΕ, σελ. 36 για να απαντήσετε στις ερωτήσεις της άσκησης 2.</w:t>
      </w:r>
    </w:p>
    <w:p w:rsidR="00943FF7" w:rsidRDefault="00943FF7" w:rsidP="00943FF7">
      <w:pPr>
        <w:jc w:val="both"/>
        <w:rPr>
          <w:sz w:val="28"/>
          <w:szCs w:val="28"/>
        </w:rPr>
      </w:pPr>
    </w:p>
    <w:p w:rsidR="0086179E" w:rsidRDefault="00943FF7" w:rsidP="00943FF7">
      <w:pPr>
        <w:jc w:val="both"/>
        <w:rPr>
          <w:sz w:val="28"/>
          <w:szCs w:val="28"/>
        </w:rPr>
      </w:pPr>
      <w:r>
        <w:rPr>
          <w:sz w:val="28"/>
          <w:szCs w:val="28"/>
        </w:rPr>
        <w:t xml:space="preserve">Όπως βλέπετε, στην άσκηση 1, έχετε μια θαυμάσια ευκαιρία για καλλιτεχνική δημιουργία. Μπορείτε να φτιάξετε , σε ξεχωριστό χαρτί ή ξύλο ή πλαστικό, μια ζωγραφιά ή κολάζ με θέμα κάποιο οικοσύστημα της Χίου ή της Ελλάδας. </w:t>
      </w:r>
      <w:r w:rsidR="0086179E">
        <w:rPr>
          <w:sz w:val="28"/>
          <w:szCs w:val="28"/>
        </w:rPr>
        <w:t>Κατόπιν θα το αναρτήσουμε στην ιστοσελίδα του σχολείου για να το δουν όλοι!</w:t>
      </w:r>
    </w:p>
    <w:p w:rsidR="0086179E" w:rsidRDefault="0086179E" w:rsidP="00943FF7">
      <w:pPr>
        <w:jc w:val="both"/>
        <w:rPr>
          <w:sz w:val="28"/>
          <w:szCs w:val="28"/>
        </w:rPr>
      </w:pPr>
      <w:r>
        <w:rPr>
          <w:sz w:val="28"/>
          <w:szCs w:val="28"/>
        </w:rPr>
        <w:t>Καλή διασκέδαση!</w:t>
      </w:r>
    </w:p>
    <w:p w:rsidR="0086179E" w:rsidRDefault="0086179E" w:rsidP="00943FF7">
      <w:pPr>
        <w:jc w:val="both"/>
        <w:rPr>
          <w:sz w:val="28"/>
          <w:szCs w:val="28"/>
        </w:rPr>
      </w:pPr>
    </w:p>
    <w:p w:rsidR="0086179E" w:rsidRDefault="0086179E" w:rsidP="00943FF7">
      <w:pPr>
        <w:jc w:val="both"/>
        <w:rPr>
          <w:sz w:val="28"/>
          <w:szCs w:val="28"/>
        </w:rPr>
      </w:pPr>
      <w:r>
        <w:rPr>
          <w:sz w:val="28"/>
          <w:szCs w:val="28"/>
        </w:rPr>
        <w:t xml:space="preserve">Την Πέμπτη, στις 12:00, έχουμε «συνάντηση» μέσω </w:t>
      </w:r>
      <w:proofErr w:type="spellStart"/>
      <w:r>
        <w:rPr>
          <w:sz w:val="28"/>
          <w:szCs w:val="28"/>
          <w:lang w:val="en-US"/>
        </w:rPr>
        <w:t>webex</w:t>
      </w:r>
      <w:proofErr w:type="spellEnd"/>
      <w:r w:rsidRPr="0086179E">
        <w:rPr>
          <w:sz w:val="28"/>
          <w:szCs w:val="28"/>
        </w:rPr>
        <w:t>.</w:t>
      </w:r>
      <w:r>
        <w:rPr>
          <w:sz w:val="28"/>
          <w:szCs w:val="28"/>
        </w:rPr>
        <w:t xml:space="preserve"> Θα χρησιμοποιήσετε το σύνδεσμο που σας έχει σταλεί. </w:t>
      </w:r>
    </w:p>
    <w:p w:rsidR="0086179E" w:rsidRPr="0086179E" w:rsidRDefault="0086179E" w:rsidP="00943FF7">
      <w:pPr>
        <w:jc w:val="both"/>
        <w:rPr>
          <w:sz w:val="28"/>
          <w:szCs w:val="28"/>
        </w:rPr>
      </w:pPr>
      <w:r>
        <w:rPr>
          <w:sz w:val="28"/>
          <w:szCs w:val="28"/>
        </w:rPr>
        <w:t>Θα τα πούμε, λοιπόν, «από κοντά»…</w:t>
      </w:r>
    </w:p>
    <w:p w:rsidR="00943FF7" w:rsidRDefault="00943FF7" w:rsidP="00943FF7">
      <w:pPr>
        <w:jc w:val="both"/>
        <w:rPr>
          <w:sz w:val="28"/>
          <w:szCs w:val="28"/>
        </w:rPr>
      </w:pPr>
    </w:p>
    <w:p w:rsidR="00943FF7" w:rsidRPr="00943FF7" w:rsidRDefault="00943FF7" w:rsidP="00943FF7">
      <w:pPr>
        <w:jc w:val="both"/>
        <w:rPr>
          <w:sz w:val="28"/>
          <w:szCs w:val="28"/>
        </w:rPr>
      </w:pPr>
    </w:p>
    <w:sectPr w:rsidR="00943FF7" w:rsidRPr="00943FF7" w:rsidSect="005748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43FF7"/>
    <w:rsid w:val="0047235B"/>
    <w:rsid w:val="005748B1"/>
    <w:rsid w:val="0086179E"/>
    <w:rsid w:val="00943FF7"/>
    <w:rsid w:val="00B778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643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2020-04-07T16:58:00Z</dcterms:created>
  <dcterms:modified xsi:type="dcterms:W3CDTF">2020-04-07T16:58:00Z</dcterms:modified>
</cp:coreProperties>
</file>