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2" w:rsidRDefault="00B32792" w:rsidP="002328E8">
      <w:pPr>
        <w:spacing w:line="360" w:lineRule="auto"/>
        <w:rPr>
          <w:rFonts w:ascii="Tahoma" w:eastAsia="Batang" w:hAnsi="Tahoma" w:cs="Tahoma"/>
          <w:b/>
          <w:sz w:val="28"/>
          <w:szCs w:val="28"/>
          <w:u w:val="single"/>
        </w:rPr>
      </w:pPr>
      <w:r w:rsidRPr="002328E8">
        <w:rPr>
          <w:rFonts w:ascii="Tahoma" w:eastAsia="Batang" w:hAnsi="Tahoma" w:cs="Tahoma"/>
          <w:b/>
          <w:color w:val="FF0000"/>
          <w:sz w:val="28"/>
          <w:szCs w:val="28"/>
          <w:u w:val="single"/>
        </w:rPr>
        <w:t>41. Πολλαπλασιάζω με τριψήφιο πολλαπλασιαστή</w:t>
      </w:r>
    </w:p>
    <w:p w:rsidR="00642BF1" w:rsidRPr="00947FFA" w:rsidRDefault="00642BF1" w:rsidP="00642BF1">
      <w:pPr>
        <w:jc w:val="center"/>
        <w:rPr>
          <w:rFonts w:ascii="Comic Sans MS" w:hAnsi="Comic Sans MS"/>
          <w:sz w:val="20"/>
          <w:szCs w:val="20"/>
        </w:rPr>
      </w:pPr>
      <w:r w:rsidRPr="004409BD">
        <w:rPr>
          <w:rFonts w:ascii="Comic Sans MS" w:hAnsi="Comic Sans MS"/>
          <w:sz w:val="20"/>
          <w:szCs w:val="20"/>
        </w:rPr>
        <w:t xml:space="preserve">ΟΝΟΜΑ : </w:t>
      </w:r>
      <w:r w:rsidRPr="00DC013F">
        <w:rPr>
          <w:rFonts w:ascii="Comic Sans MS" w:hAnsi="Comic Sans MS"/>
          <w:color w:val="E36C0A"/>
          <w:sz w:val="20"/>
          <w:szCs w:val="20"/>
        </w:rPr>
        <w:t>………………………………………………………………………………………………………………………….</w:t>
      </w:r>
      <w:r>
        <w:rPr>
          <w:rFonts w:ascii="Comic Sans MS" w:hAnsi="Comic Sans MS"/>
          <w:sz w:val="20"/>
          <w:szCs w:val="20"/>
        </w:rPr>
        <w:t xml:space="preserve">  Δ1 – </w:t>
      </w:r>
      <w:r w:rsidR="00AF51D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-0</w:t>
      </w:r>
      <w:r w:rsidRPr="00E034DD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-13</w:t>
      </w:r>
    </w:p>
    <w:p w:rsidR="008221AC" w:rsidRPr="007910EA" w:rsidRDefault="00FD4C96">
      <w:pPr>
        <w:rPr>
          <w:b/>
          <w:color w:val="00B0F0"/>
          <w:sz w:val="28"/>
          <w:szCs w:val="28"/>
          <w:u w:val="single" w:color="00B050"/>
        </w:rPr>
      </w:pPr>
      <w:r w:rsidRPr="007910EA">
        <w:rPr>
          <w:b/>
          <w:color w:val="00B0F0"/>
          <w:sz w:val="28"/>
          <w:szCs w:val="28"/>
          <w:u w:val="single" w:color="00B050"/>
        </w:rPr>
        <w:t>Τι πρέπει να γνωρίζω</w:t>
      </w:r>
      <w:r w:rsidR="00CA77FD" w:rsidRPr="007910EA">
        <w:rPr>
          <w:b/>
          <w:color w:val="00B0F0"/>
          <w:sz w:val="28"/>
          <w:szCs w:val="28"/>
          <w:u w:val="single" w:color="00B050"/>
        </w:rPr>
        <w:t>!!</w:t>
      </w:r>
    </w:p>
    <w:p w:rsidR="00FD4C96" w:rsidRPr="002328E8" w:rsidRDefault="00975ED9">
      <w:pPr>
        <w:rPr>
          <w:sz w:val="28"/>
          <w:szCs w:val="28"/>
          <w:u w:val="single" w:color="FF0000"/>
        </w:rPr>
      </w:pPr>
      <w:r w:rsidRPr="00975ED9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2.75pt;margin-top:67.15pt;width:133.25pt;height:170.75pt;z-index:251663360" strokecolor="red">
            <v:shadow on="t" opacity=".5" offset="6pt,6pt"/>
            <v:textbox style="mso-next-textbox:#_x0000_s1029">
              <w:txbxContent>
                <w:p w:rsidR="0035741A" w:rsidRPr="002328E8" w:rsidRDefault="0035741A" w:rsidP="0035741A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1</w:t>
                  </w:r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933152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="0076722B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28537E">
                    <w:rPr>
                      <w:sz w:val="28"/>
                      <w:szCs w:val="28"/>
                      <w:u w:val="single"/>
                    </w:rPr>
                    <w:t>3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1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5 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 w:rsidRPr="002328E8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1 </w:t>
                  </w:r>
                  <w:r w:rsidRPr="002328E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5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2 4 1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75043">
                    <w:rPr>
                      <w:sz w:val="28"/>
                      <w:szCs w:val="28"/>
                    </w:rPr>
                    <w:t xml:space="preserve">   </w:t>
                  </w:r>
                  <w:r w:rsidR="00933152">
                    <w:rPr>
                      <w:sz w:val="28"/>
                      <w:szCs w:val="28"/>
                    </w:rPr>
                    <w:t xml:space="preserve"> </w:t>
                  </w:r>
                  <w:r w:rsidR="00E75043">
                    <w:rPr>
                      <w:sz w:val="28"/>
                      <w:szCs w:val="28"/>
                    </w:rPr>
                    <w:t xml:space="preserve"> 7 2 3</w:t>
                  </w:r>
                </w:p>
                <w:p w:rsidR="0035741A" w:rsidRPr="00275C70" w:rsidRDefault="0035741A" w:rsidP="0035741A">
                  <w:pPr>
                    <w:spacing w:line="240" w:lineRule="auto"/>
                    <w:ind w:left="-142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7435D">
                    <w:rPr>
                      <w:sz w:val="28"/>
                      <w:szCs w:val="28"/>
                    </w:rPr>
                    <w:t xml:space="preserve"> </w:t>
                  </w:r>
                  <w:r w:rsidR="00E75043">
                    <w:rPr>
                      <w:sz w:val="28"/>
                      <w:szCs w:val="28"/>
                    </w:rPr>
                    <w:t xml:space="preserve">  </w:t>
                  </w:r>
                  <w:r w:rsidR="00933152">
                    <w:rPr>
                      <w:sz w:val="28"/>
                      <w:szCs w:val="28"/>
                    </w:rPr>
                    <w:t xml:space="preserve"> </w:t>
                  </w:r>
                  <w:r w:rsidR="00E75043">
                    <w:rPr>
                      <w:sz w:val="28"/>
                      <w:szCs w:val="28"/>
                    </w:rPr>
                    <w:t xml:space="preserve"> </w:t>
                  </w:r>
                  <w:r w:rsidR="00E75043" w:rsidRPr="00275C70">
                    <w:rPr>
                      <w:b/>
                      <w:color w:val="FF0000"/>
                      <w:sz w:val="28"/>
                      <w:szCs w:val="28"/>
                    </w:rPr>
                    <w:t>7 5.</w:t>
                  </w:r>
                  <w:r w:rsidR="00933152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E75043" w:rsidRPr="00275C70">
                    <w:rPr>
                      <w:b/>
                      <w:color w:val="FF0000"/>
                      <w:sz w:val="28"/>
                      <w:szCs w:val="28"/>
                    </w:rPr>
                    <w:t>9 1 5</w:t>
                  </w:r>
                </w:p>
              </w:txbxContent>
            </v:textbox>
            <w10:wrap type="square"/>
          </v:shape>
        </w:pict>
      </w:r>
      <w:r w:rsidR="00FD4C96" w:rsidRPr="002328E8">
        <w:rPr>
          <w:sz w:val="28"/>
          <w:szCs w:val="28"/>
        </w:rPr>
        <w:t xml:space="preserve">Ο πολλαπλασιασμός </w:t>
      </w:r>
      <w:r w:rsidR="00FD4C96" w:rsidRPr="00275C70">
        <w:rPr>
          <w:b/>
          <w:color w:val="0000FF"/>
          <w:sz w:val="28"/>
          <w:szCs w:val="28"/>
        </w:rPr>
        <w:t>με τριψήφιο</w:t>
      </w:r>
      <w:r w:rsidR="00FD4C96" w:rsidRPr="002328E8">
        <w:rPr>
          <w:sz w:val="28"/>
          <w:szCs w:val="28"/>
        </w:rPr>
        <w:t xml:space="preserve"> πολλαπλασιαστή, </w:t>
      </w:r>
      <w:r w:rsidR="00FD4C96" w:rsidRPr="002328E8">
        <w:rPr>
          <w:b/>
          <w:sz w:val="28"/>
          <w:szCs w:val="28"/>
        </w:rPr>
        <w:t>γίνεται με τον ίδιο τρόπο που γίνεται ο πολλαπλασιασμός με διψήφιο και μονοψήφιο</w:t>
      </w:r>
      <w:r w:rsidR="00FD4C96" w:rsidRPr="002328E8">
        <w:rPr>
          <w:sz w:val="28"/>
          <w:szCs w:val="28"/>
        </w:rPr>
        <w:t xml:space="preserve">. </w:t>
      </w:r>
      <w:r w:rsidR="00FD4C96" w:rsidRPr="002328E8">
        <w:rPr>
          <w:sz w:val="28"/>
          <w:szCs w:val="28"/>
          <w:u w:val="single" w:color="FF0000"/>
        </w:rPr>
        <w:t>Αλλάζει μόνο το πλήθος των μερικών γινομένων.</w:t>
      </w:r>
    </w:p>
    <w:p w:rsidR="00B32792" w:rsidRDefault="00975ED9">
      <w:r w:rsidRPr="00975ED9">
        <w:rPr>
          <w:noProof/>
          <w:sz w:val="24"/>
          <w:szCs w:val="24"/>
          <w:lang w:eastAsia="el-GR"/>
        </w:rPr>
        <w:pict>
          <v:shape id="_x0000_s1027" type="#_x0000_t202" style="position:absolute;margin-left:143.25pt;margin-top:2.95pt;width:125.25pt;height:150.5pt;z-index:251661312" strokecolor="blue">
            <v:shadow on="t"/>
            <v:textbox style="mso-next-textbox:#_x0000_s1027">
              <w:txbxContent>
                <w:p w:rsidR="0035741A" w:rsidRPr="002328E8" w:rsidRDefault="0035741A" w:rsidP="0035741A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1</w:t>
                  </w:r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gramStart"/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1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5 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 w:rsidRPr="002328E8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1 </w:t>
                  </w:r>
                  <w:r w:rsidRPr="002328E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5</w:t>
                  </w:r>
                </w:p>
                <w:p w:rsidR="0035741A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2 4 1</w:t>
                  </w:r>
                </w:p>
                <w:p w:rsidR="0035741A" w:rsidRPr="00275C70" w:rsidRDefault="0035741A" w:rsidP="0035741A">
                  <w:pPr>
                    <w:spacing w:line="240" w:lineRule="auto"/>
                    <w:ind w:left="-142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275C70">
                    <w:rPr>
                      <w:sz w:val="28"/>
                      <w:szCs w:val="28"/>
                    </w:rPr>
                    <w:t xml:space="preserve"> </w:t>
                  </w:r>
                  <w:r w:rsidRPr="00275C70">
                    <w:rPr>
                      <w:b/>
                      <w:sz w:val="28"/>
                      <w:szCs w:val="28"/>
                    </w:rPr>
                    <w:t>3.6</w:t>
                  </w:r>
                  <w:r w:rsidR="00275C70" w:rsidRPr="00275C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75C70">
                    <w:rPr>
                      <w:b/>
                      <w:sz w:val="28"/>
                      <w:szCs w:val="28"/>
                    </w:rPr>
                    <w:t>1</w:t>
                  </w:r>
                  <w:r w:rsidR="00275C70" w:rsidRPr="00275C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75C70"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35741A" w:rsidRPr="00BB18C7" w:rsidRDefault="0035741A" w:rsidP="0035741A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 w:rsidRPr="0017435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-8.25pt;margin-top:2.95pt;width:125.25pt;height:93.5pt;z-index:251660288" strokecolor="#00b050">
            <v:shadow on="t"/>
            <v:textbox style="mso-next-textbox:#_x0000_s1026">
              <w:txbxContent>
                <w:p w:rsidR="002328E8" w:rsidRPr="002328E8" w:rsidRDefault="002328E8" w:rsidP="002328E8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</w:rPr>
                    <w:t>2</w:t>
                  </w:r>
                  <w:r w:rsidR="00E75043"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4</w:t>
                  </w:r>
                  <w:r w:rsidR="00E75043"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1</w:t>
                  </w:r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2328E8" w:rsidRDefault="002328E8" w:rsidP="002328E8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 w:rsidRPr="002328E8">
                    <w:rPr>
                      <w:sz w:val="28"/>
                      <w:szCs w:val="28"/>
                    </w:rPr>
                    <w:t xml:space="preserve">         </w:t>
                  </w:r>
                  <w:r w:rsidR="00817B35"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gramStart"/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E75043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5 </w:t>
                  </w:r>
                </w:p>
                <w:p w:rsidR="002328E8" w:rsidRPr="00BB18C7" w:rsidRDefault="002328E8" w:rsidP="002328E8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 w:rsidRPr="002328E8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1.2</w:t>
                  </w:r>
                  <w:r w:rsidR="00E75043"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0</w:t>
                  </w:r>
                  <w:r w:rsidR="00E75043">
                    <w:rPr>
                      <w:sz w:val="28"/>
                      <w:szCs w:val="28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7435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35741A">
        <w:t xml:space="preserve">  </w:t>
      </w:r>
    </w:p>
    <w:p w:rsidR="00B32792" w:rsidRPr="0017435D" w:rsidRDefault="00B32792" w:rsidP="00B32792">
      <w:pPr>
        <w:ind w:left="-142"/>
        <w:rPr>
          <w:sz w:val="28"/>
          <w:szCs w:val="28"/>
        </w:rPr>
      </w:pPr>
      <w:r w:rsidRPr="002328E8">
        <w:rPr>
          <w:sz w:val="24"/>
          <w:szCs w:val="24"/>
        </w:rPr>
        <w:t xml:space="preserve">  </w:t>
      </w:r>
    </w:p>
    <w:p w:rsidR="00B32792" w:rsidRDefault="00B32792"/>
    <w:p w:rsidR="001D6C77" w:rsidRDefault="00975ED9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21.25pt;margin-top:23.4pt;width:57.75pt;height:.75pt;flip:y;z-index:251662336" o:connectortype="straight"/>
        </w:pict>
      </w:r>
    </w:p>
    <w:p w:rsidR="001D6C77" w:rsidRDefault="001D6C77"/>
    <w:p w:rsidR="001D6C77" w:rsidRDefault="00975ED9">
      <w:r>
        <w:rPr>
          <w:noProof/>
          <w:lang w:eastAsia="el-GR"/>
        </w:rPr>
        <w:pict>
          <v:shape id="_x0000_s1030" type="#_x0000_t32" style="position:absolute;margin-left:319.5pt;margin-top:1.75pt;width:63pt;height:0;z-index:251664384" o:connectortype="straight"/>
        </w:pict>
      </w:r>
    </w:p>
    <w:p w:rsidR="001D6C77" w:rsidRDefault="00975ED9">
      <w:r>
        <w:rPr>
          <w:noProof/>
          <w:lang w:eastAsia="el-GR"/>
        </w:rPr>
        <w:pict>
          <v:shape id="_x0000_s1031" type="#_x0000_t202" style="position:absolute;margin-left:143.25pt;margin-top:16.85pt;width:114.75pt;height:47.25pt;z-index:251665408" strokecolor="blue">
            <v:shadow on="t" opacity=".5" offset="-6pt,-6pt"/>
            <v:textbox>
              <w:txbxContent>
                <w:p w:rsidR="00E75043" w:rsidRPr="00E75043" w:rsidRDefault="00E75043">
                  <w:pPr>
                    <w:rPr>
                      <w:b/>
                      <w:sz w:val="24"/>
                      <w:szCs w:val="24"/>
                    </w:rPr>
                  </w:pPr>
                  <w:r w:rsidRPr="00E75043">
                    <w:rPr>
                      <w:b/>
                      <w:sz w:val="24"/>
                      <w:szCs w:val="24"/>
                    </w:rPr>
                    <w:t xml:space="preserve">άθροισμα </w:t>
                  </w:r>
                  <w:r w:rsidRPr="00642BF1">
                    <w:rPr>
                      <w:b/>
                      <w:color w:val="0000FF"/>
                      <w:sz w:val="24"/>
                      <w:szCs w:val="24"/>
                    </w:rPr>
                    <w:t>δύο</w:t>
                  </w:r>
                  <w:r w:rsidRPr="00E75043">
                    <w:rPr>
                      <w:b/>
                      <w:sz w:val="24"/>
                      <w:szCs w:val="24"/>
                    </w:rPr>
                    <w:t xml:space="preserve"> μερικών γινομένων</w:t>
                  </w:r>
                </w:p>
              </w:txbxContent>
            </v:textbox>
          </v:shape>
        </w:pict>
      </w:r>
    </w:p>
    <w:p w:rsidR="001D6C77" w:rsidRDefault="00975ED9" w:rsidP="00E75043">
      <w:pPr>
        <w:tabs>
          <w:tab w:val="left" w:pos="6450"/>
        </w:tabs>
      </w:pPr>
      <w:r>
        <w:rPr>
          <w:noProof/>
          <w:lang w:eastAsia="el-GR"/>
        </w:rPr>
        <w:pict>
          <v:shape id="_x0000_s1033" type="#_x0000_t202" style="position:absolute;margin-left:319.5pt;margin-top:3.4pt;width:114.75pt;height:47.25pt;z-index:251666432" strokecolor="red">
            <v:shadow on="t" opacity=".5" offset="-6pt,-6pt"/>
            <v:textbox>
              <w:txbxContent>
                <w:p w:rsidR="00350B48" w:rsidRPr="00E75043" w:rsidRDefault="00350B48" w:rsidP="00350B48">
                  <w:pPr>
                    <w:rPr>
                      <w:b/>
                      <w:sz w:val="24"/>
                      <w:szCs w:val="24"/>
                    </w:rPr>
                  </w:pPr>
                  <w:r w:rsidRPr="00E75043">
                    <w:rPr>
                      <w:b/>
                      <w:sz w:val="24"/>
                      <w:szCs w:val="24"/>
                    </w:rPr>
                    <w:t xml:space="preserve">άθροισμα </w:t>
                  </w:r>
                  <w:r w:rsidRPr="00642BF1">
                    <w:rPr>
                      <w:b/>
                      <w:color w:val="FF0000"/>
                      <w:sz w:val="24"/>
                      <w:szCs w:val="24"/>
                    </w:rPr>
                    <w:t>τριών</w:t>
                  </w:r>
                  <w:r w:rsidRPr="00E75043">
                    <w:rPr>
                      <w:b/>
                      <w:sz w:val="24"/>
                      <w:szCs w:val="24"/>
                    </w:rPr>
                    <w:t xml:space="preserve"> μερικών γινομένων</w:t>
                  </w:r>
                </w:p>
              </w:txbxContent>
            </v:textbox>
          </v:shape>
        </w:pict>
      </w:r>
      <w:r w:rsidR="00E75043">
        <w:tab/>
      </w:r>
    </w:p>
    <w:p w:rsidR="0035741A" w:rsidRDefault="0035741A"/>
    <w:p w:rsidR="0035741A" w:rsidRDefault="0035741A"/>
    <w:p w:rsidR="0035741A" w:rsidRPr="00642BF1" w:rsidRDefault="0035741A">
      <w:pPr>
        <w:rPr>
          <w:sz w:val="28"/>
          <w:szCs w:val="28"/>
        </w:rPr>
      </w:pPr>
    </w:p>
    <w:p w:rsidR="00642BF1" w:rsidRPr="00642BF1" w:rsidRDefault="00642BF1">
      <w:pPr>
        <w:rPr>
          <w:b/>
          <w:color w:val="E36C0A" w:themeColor="accent6" w:themeShade="BF"/>
          <w:sz w:val="28"/>
          <w:szCs w:val="28"/>
          <w:u w:val="single" w:color="00B050"/>
        </w:rPr>
      </w:pPr>
      <w:r w:rsidRPr="00642BF1">
        <w:rPr>
          <w:b/>
          <w:color w:val="E36C0A" w:themeColor="accent6" w:themeShade="BF"/>
          <w:sz w:val="28"/>
          <w:szCs w:val="28"/>
          <w:u w:val="single" w:color="00B050"/>
        </w:rPr>
        <w:t>Ακόμα…</w:t>
      </w:r>
    </w:p>
    <w:p w:rsidR="00FD4C96" w:rsidRPr="00642BF1" w:rsidRDefault="00FD4C96">
      <w:pPr>
        <w:rPr>
          <w:sz w:val="28"/>
          <w:szCs w:val="28"/>
          <w:u w:val="single" w:color="00B050"/>
        </w:rPr>
      </w:pPr>
      <w:r w:rsidRPr="00642BF1">
        <w:rPr>
          <w:sz w:val="28"/>
          <w:szCs w:val="28"/>
        </w:rPr>
        <w:t xml:space="preserve">Για να πολλαπλασιάσω έναν αριθμό με </w:t>
      </w:r>
      <w:r w:rsidRPr="00642BF1">
        <w:rPr>
          <w:b/>
          <w:sz w:val="28"/>
          <w:szCs w:val="28"/>
        </w:rPr>
        <w:t>10, 100 ή 1.000</w:t>
      </w:r>
      <w:r w:rsidRPr="00642BF1">
        <w:rPr>
          <w:sz w:val="28"/>
          <w:szCs w:val="28"/>
        </w:rPr>
        <w:t xml:space="preserve"> </w:t>
      </w:r>
      <w:r w:rsidRPr="00642BF1">
        <w:rPr>
          <w:sz w:val="28"/>
          <w:szCs w:val="28"/>
          <w:u w:val="single" w:color="00B050"/>
        </w:rPr>
        <w:t xml:space="preserve">γράφω πρώτα τον αριθμό και μετά βάζω </w:t>
      </w:r>
      <w:r w:rsidRPr="00642BF1">
        <w:rPr>
          <w:b/>
          <w:sz w:val="28"/>
          <w:szCs w:val="28"/>
          <w:u w:val="single" w:color="00B050"/>
        </w:rPr>
        <w:t>τόσα μηδενικά όσα έχει</w:t>
      </w:r>
      <w:r w:rsidRPr="00642BF1">
        <w:rPr>
          <w:sz w:val="28"/>
          <w:szCs w:val="28"/>
          <w:u w:val="single" w:color="00B050"/>
        </w:rPr>
        <w:t xml:space="preserve"> το 10, το 100 ή το 1.000.</w:t>
      </w:r>
    </w:p>
    <w:p w:rsidR="00FD4C96" w:rsidRPr="00642BF1" w:rsidRDefault="00FD4C96">
      <w:pPr>
        <w:rPr>
          <w:b/>
          <w:sz w:val="28"/>
          <w:szCs w:val="28"/>
          <w:u w:val="single" w:color="FF0000"/>
        </w:rPr>
      </w:pPr>
      <w:r w:rsidRPr="00642BF1">
        <w:rPr>
          <w:b/>
          <w:sz w:val="28"/>
          <w:szCs w:val="28"/>
          <w:u w:val="single" w:color="FF0000"/>
        </w:rPr>
        <w:t>Παράδειγμα:</w:t>
      </w:r>
    </w:p>
    <w:p w:rsidR="00FD4C96" w:rsidRPr="00642BF1" w:rsidRDefault="00FD4C96">
      <w:pPr>
        <w:rPr>
          <w:sz w:val="28"/>
          <w:szCs w:val="28"/>
        </w:rPr>
      </w:pPr>
      <w:r w:rsidRPr="00642BF1">
        <w:rPr>
          <w:sz w:val="28"/>
          <w:szCs w:val="28"/>
        </w:rPr>
        <w:t xml:space="preserve">52 </w:t>
      </w:r>
      <w:r w:rsidRPr="00642BF1">
        <w:rPr>
          <w:sz w:val="28"/>
          <w:szCs w:val="28"/>
          <w:lang w:val="en-US"/>
        </w:rPr>
        <w:t>x</w:t>
      </w:r>
      <w:r w:rsidRPr="00642BF1">
        <w:rPr>
          <w:sz w:val="28"/>
          <w:szCs w:val="28"/>
        </w:rPr>
        <w:t xml:space="preserve"> 1</w:t>
      </w:r>
      <w:r w:rsidRPr="00642BF1">
        <w:rPr>
          <w:b/>
          <w:color w:val="FF0000"/>
          <w:sz w:val="28"/>
          <w:szCs w:val="28"/>
        </w:rPr>
        <w:t>0</w:t>
      </w:r>
      <w:r w:rsidRPr="00642BF1">
        <w:rPr>
          <w:sz w:val="28"/>
          <w:szCs w:val="28"/>
        </w:rPr>
        <w:t xml:space="preserve"> = 52</w:t>
      </w:r>
      <w:r w:rsidRPr="00642BF1">
        <w:rPr>
          <w:b/>
          <w:color w:val="FF0000"/>
          <w:sz w:val="28"/>
          <w:szCs w:val="28"/>
        </w:rPr>
        <w:t>0</w:t>
      </w:r>
      <w:r w:rsidRPr="00642BF1">
        <w:rPr>
          <w:sz w:val="28"/>
          <w:szCs w:val="28"/>
        </w:rPr>
        <w:t xml:space="preserve"> προσθέτω </w:t>
      </w:r>
      <w:r w:rsidRPr="00642BF1">
        <w:rPr>
          <w:b/>
          <w:sz w:val="28"/>
          <w:szCs w:val="28"/>
        </w:rPr>
        <w:t>ένα</w:t>
      </w:r>
      <w:r w:rsidRPr="00642BF1">
        <w:rPr>
          <w:sz w:val="28"/>
          <w:szCs w:val="28"/>
        </w:rPr>
        <w:t xml:space="preserve"> μηδενικό</w:t>
      </w:r>
    </w:p>
    <w:p w:rsidR="00FD4C96" w:rsidRPr="00642BF1" w:rsidRDefault="00FD4C96">
      <w:pPr>
        <w:rPr>
          <w:sz w:val="28"/>
          <w:szCs w:val="28"/>
        </w:rPr>
      </w:pPr>
      <w:r w:rsidRPr="00642BF1">
        <w:rPr>
          <w:sz w:val="28"/>
          <w:szCs w:val="28"/>
        </w:rPr>
        <w:t xml:space="preserve">52 </w:t>
      </w:r>
      <w:r w:rsidRPr="00642BF1">
        <w:rPr>
          <w:sz w:val="28"/>
          <w:szCs w:val="28"/>
          <w:lang w:val="en-US"/>
        </w:rPr>
        <w:t>x</w:t>
      </w:r>
      <w:r w:rsidRPr="00642BF1">
        <w:rPr>
          <w:sz w:val="28"/>
          <w:szCs w:val="28"/>
        </w:rPr>
        <w:t xml:space="preserve"> 1</w:t>
      </w:r>
      <w:r w:rsidRPr="00642BF1">
        <w:rPr>
          <w:b/>
          <w:color w:val="FF0000"/>
          <w:sz w:val="28"/>
          <w:szCs w:val="28"/>
        </w:rPr>
        <w:t>00</w:t>
      </w:r>
      <w:r w:rsidR="00642BF1">
        <w:rPr>
          <w:sz w:val="28"/>
          <w:szCs w:val="28"/>
        </w:rPr>
        <w:t xml:space="preserve"> = 5</w:t>
      </w:r>
      <w:r w:rsidRPr="00642BF1">
        <w:rPr>
          <w:sz w:val="28"/>
          <w:szCs w:val="28"/>
        </w:rPr>
        <w:t>.2</w:t>
      </w:r>
      <w:r w:rsidRPr="00642BF1">
        <w:rPr>
          <w:b/>
          <w:color w:val="FF0000"/>
          <w:sz w:val="28"/>
          <w:szCs w:val="28"/>
        </w:rPr>
        <w:t>00</w:t>
      </w:r>
      <w:r w:rsidRPr="00642BF1">
        <w:rPr>
          <w:sz w:val="28"/>
          <w:szCs w:val="28"/>
        </w:rPr>
        <w:t xml:space="preserve"> προσθέτω </w:t>
      </w:r>
      <w:r w:rsidRPr="00642BF1">
        <w:rPr>
          <w:b/>
          <w:sz w:val="28"/>
          <w:szCs w:val="28"/>
        </w:rPr>
        <w:t>δύο</w:t>
      </w:r>
      <w:r w:rsidRPr="00642BF1">
        <w:rPr>
          <w:sz w:val="28"/>
          <w:szCs w:val="28"/>
        </w:rPr>
        <w:t xml:space="preserve"> μηδενικά</w:t>
      </w:r>
    </w:p>
    <w:p w:rsidR="00FD4C96" w:rsidRPr="00642BF1" w:rsidRDefault="00FD4C96">
      <w:pPr>
        <w:rPr>
          <w:sz w:val="28"/>
          <w:szCs w:val="28"/>
        </w:rPr>
      </w:pPr>
      <w:r w:rsidRPr="00642BF1">
        <w:rPr>
          <w:sz w:val="28"/>
          <w:szCs w:val="28"/>
        </w:rPr>
        <w:t xml:space="preserve">52 </w:t>
      </w:r>
      <w:r w:rsidRPr="00642BF1">
        <w:rPr>
          <w:sz w:val="28"/>
          <w:szCs w:val="28"/>
          <w:lang w:val="en-US"/>
        </w:rPr>
        <w:t>x</w:t>
      </w:r>
      <w:r w:rsidRPr="00642BF1">
        <w:rPr>
          <w:sz w:val="28"/>
          <w:szCs w:val="28"/>
        </w:rPr>
        <w:t xml:space="preserve"> 1.</w:t>
      </w:r>
      <w:r w:rsidRPr="00642BF1">
        <w:rPr>
          <w:b/>
          <w:color w:val="FF0000"/>
          <w:sz w:val="28"/>
          <w:szCs w:val="28"/>
        </w:rPr>
        <w:t>000</w:t>
      </w:r>
      <w:r w:rsidRPr="00642BF1">
        <w:rPr>
          <w:sz w:val="28"/>
          <w:szCs w:val="28"/>
        </w:rPr>
        <w:t xml:space="preserve"> = 52.</w:t>
      </w:r>
      <w:r w:rsidRPr="00642BF1">
        <w:rPr>
          <w:b/>
          <w:color w:val="FF0000"/>
          <w:sz w:val="28"/>
          <w:szCs w:val="28"/>
        </w:rPr>
        <w:t>000</w:t>
      </w:r>
      <w:r w:rsidRPr="00642BF1">
        <w:rPr>
          <w:sz w:val="28"/>
          <w:szCs w:val="28"/>
        </w:rPr>
        <w:t xml:space="preserve"> προσθέτω </w:t>
      </w:r>
      <w:r w:rsidRPr="00642BF1">
        <w:rPr>
          <w:b/>
          <w:sz w:val="28"/>
          <w:szCs w:val="28"/>
        </w:rPr>
        <w:t>τρία</w:t>
      </w:r>
      <w:r w:rsidRPr="00642BF1">
        <w:rPr>
          <w:sz w:val="28"/>
          <w:szCs w:val="28"/>
        </w:rPr>
        <w:t xml:space="preserve"> μηδενικά</w:t>
      </w:r>
    </w:p>
    <w:p w:rsidR="00642BF1" w:rsidRDefault="00642BF1">
      <w:pPr>
        <w:rPr>
          <w:sz w:val="28"/>
          <w:szCs w:val="28"/>
          <w:u w:val="single" w:color="00B050"/>
        </w:rPr>
      </w:pPr>
    </w:p>
    <w:p w:rsidR="00642BF1" w:rsidRDefault="00FD4C96">
      <w:pPr>
        <w:rPr>
          <w:sz w:val="28"/>
          <w:szCs w:val="28"/>
        </w:rPr>
      </w:pPr>
      <w:r w:rsidRPr="00642BF1">
        <w:rPr>
          <w:sz w:val="28"/>
          <w:szCs w:val="28"/>
          <w:u w:val="single" w:color="00B050"/>
        </w:rPr>
        <w:t>Το τελευταίο ψηφίο ενός αριθμού</w:t>
      </w:r>
      <w:r w:rsidRPr="00642BF1">
        <w:rPr>
          <w:sz w:val="28"/>
          <w:szCs w:val="28"/>
        </w:rPr>
        <w:t xml:space="preserve"> </w:t>
      </w:r>
      <w:r w:rsidR="00642BF1">
        <w:rPr>
          <w:sz w:val="28"/>
          <w:szCs w:val="28"/>
        </w:rPr>
        <w:t xml:space="preserve"> -γενικά- </w:t>
      </w:r>
      <w:r w:rsidRPr="00642BF1">
        <w:rPr>
          <w:sz w:val="28"/>
          <w:szCs w:val="28"/>
        </w:rPr>
        <w:t xml:space="preserve">μας βοηθά να καταλάβουμε αν είναι πολλαπλάσιο του 2, 5 ή 10. </w:t>
      </w:r>
    </w:p>
    <w:p w:rsidR="007E7E7E" w:rsidRDefault="00975ED9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8" type="#_x0000_t104" style="position:absolute;margin-left:388.5pt;margin-top:25.35pt;width:90pt;height:13.5pt;z-index:251681792" adj=",,0" fillcolor="#ffc" strokecolor="#f9f"/>
        </w:pict>
      </w:r>
    </w:p>
    <w:p w:rsidR="007E7E7E" w:rsidRPr="00642BF1" w:rsidRDefault="007E7E7E">
      <w:pPr>
        <w:rPr>
          <w:sz w:val="28"/>
          <w:szCs w:val="28"/>
        </w:rPr>
      </w:pPr>
    </w:p>
    <w:p w:rsidR="00642BF1" w:rsidRDefault="00A727C8" w:rsidP="00CE2232">
      <w:pPr>
        <w:pStyle w:val="a3"/>
        <w:numPr>
          <w:ilvl w:val="0"/>
          <w:numId w:val="1"/>
        </w:numPr>
        <w:ind w:left="-229" w:hanging="480"/>
        <w:rPr>
          <w:sz w:val="28"/>
          <w:szCs w:val="28"/>
        </w:rPr>
      </w:pPr>
      <w:r>
        <w:rPr>
          <w:sz w:val="28"/>
          <w:szCs w:val="28"/>
        </w:rPr>
        <w:lastRenderedPageBreak/>
        <w:t>Κάνε του</w:t>
      </w:r>
      <w:r w:rsidR="00EF4C56">
        <w:rPr>
          <w:sz w:val="28"/>
          <w:szCs w:val="28"/>
        </w:rPr>
        <w:t>ς</w:t>
      </w:r>
      <w:r>
        <w:rPr>
          <w:sz w:val="28"/>
          <w:szCs w:val="28"/>
        </w:rPr>
        <w:t xml:space="preserve"> παρακάτω </w:t>
      </w:r>
      <w:r w:rsidRPr="00A727C8">
        <w:rPr>
          <w:b/>
          <w:color w:val="0000FF"/>
          <w:sz w:val="28"/>
          <w:szCs w:val="28"/>
        </w:rPr>
        <w:t>πολλαπλασιασμούς</w:t>
      </w:r>
      <w:r>
        <w:rPr>
          <w:sz w:val="28"/>
          <w:szCs w:val="28"/>
        </w:rPr>
        <w:t xml:space="preserve"> με τις δοκιμές τους</w:t>
      </w:r>
      <w:r w:rsidR="004D29D3">
        <w:rPr>
          <w:sz w:val="28"/>
          <w:szCs w:val="28"/>
        </w:rPr>
        <w:t>:</w:t>
      </w:r>
    </w:p>
    <w:p w:rsidR="00A727C8" w:rsidRDefault="00975ED9" w:rsidP="00A727C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202" style="position:absolute;margin-left:213pt;margin-top:26pt;width:139.5pt;height:170.75pt;z-index:251668480" strokecolor="red">
            <v:shadow on="t" opacity=".5" offset="6pt,6pt"/>
            <v:textbox style="mso-next-textbox:#_x0000_s1035">
              <w:txbxContent>
                <w:p w:rsidR="00A727C8" w:rsidRPr="002328E8" w:rsidRDefault="00A727C8" w:rsidP="00A727C8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4 7 3</w:t>
                  </w:r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A727C8" w:rsidRDefault="00A727C8" w:rsidP="00A727C8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gramStart"/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352548">
                    <w:rPr>
                      <w:sz w:val="28"/>
                      <w:szCs w:val="28"/>
                      <w:u w:val="single"/>
                    </w:rPr>
                    <w:t>2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352548">
                    <w:rPr>
                      <w:sz w:val="28"/>
                      <w:szCs w:val="28"/>
                      <w:u w:val="single"/>
                    </w:rPr>
                    <w:t>3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4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086809" w:rsidRPr="00086809" w:rsidRDefault="00086809" w:rsidP="00086809">
                  <w:pPr>
                    <w:spacing w:line="240" w:lineRule="auto"/>
                    <w:ind w:left="-142"/>
                    <w:rPr>
                      <w:color w:val="002060"/>
                      <w:sz w:val="28"/>
                      <w:szCs w:val="28"/>
                      <w:u w:val="single" w:color="00B050"/>
                    </w:rPr>
                  </w:pPr>
                  <w:r w:rsidRPr="00086809">
                    <w:rPr>
                      <w:color w:val="002060"/>
                      <w:sz w:val="28"/>
                      <w:szCs w:val="28"/>
                      <w:u w:val="single" w:color="00B050"/>
                    </w:rPr>
                    <w:t>..….……………….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A727C8" w:rsidRPr="00A727C8" w:rsidRDefault="00A727C8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975ED9">
        <w:rPr>
          <w:noProof/>
          <w:lang w:eastAsia="el-GR"/>
        </w:rPr>
        <w:pict>
          <v:shape id="_x0000_s1034" type="#_x0000_t202" style="position:absolute;margin-left:-48pt;margin-top:26pt;width:132.75pt;height:170.75pt;z-index:251667456" strokecolor="red">
            <v:shadow on="t" opacity=".5" offset="6pt,6pt"/>
            <v:textbox style="mso-next-textbox:#_x0000_s1034">
              <w:txbxContent>
                <w:p w:rsidR="00642BF1" w:rsidRPr="002328E8" w:rsidRDefault="00642BF1" w:rsidP="00642BF1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8 7</w:t>
                  </w:r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642BF1" w:rsidRDefault="00642BF1" w:rsidP="00642BF1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A727C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gramStart"/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1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5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4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EF047B" w:rsidRPr="00086809" w:rsidRDefault="00EF047B" w:rsidP="00EF047B">
                  <w:pPr>
                    <w:spacing w:line="240" w:lineRule="auto"/>
                    <w:ind w:left="-142"/>
                    <w:rPr>
                      <w:color w:val="002060"/>
                      <w:sz w:val="28"/>
                      <w:szCs w:val="28"/>
                      <w:u w:val="single" w:color="00B050"/>
                    </w:rPr>
                  </w:pPr>
                  <w:r w:rsidRPr="00086809">
                    <w:rPr>
                      <w:color w:val="002060"/>
                      <w:sz w:val="28"/>
                      <w:szCs w:val="28"/>
                      <w:u w:val="single" w:color="00B050"/>
                    </w:rPr>
                    <w:t>..….……………….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642BF1" w:rsidRPr="00A727C8" w:rsidRDefault="00642BF1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04673F" w:rsidRDefault="00975ED9" w:rsidP="00A727C8">
      <w:pPr>
        <w:tabs>
          <w:tab w:val="left" w:pos="462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5" type="#_x0000_t202" style="position:absolute;margin-left:113.2pt;margin-top:255.85pt;width:151.5pt;height:170.75pt;z-index:251676672" strokecolor="red">
            <v:shadow on="t" opacity=".5" offset="6pt,6pt"/>
            <v:textbox style="mso-next-textbox:#_x0000_s1045">
              <w:txbxContent>
                <w:p w:rsidR="00352548" w:rsidRPr="002328E8" w:rsidRDefault="00352548" w:rsidP="00352548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7D051A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D051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D051A">
                    <w:rPr>
                      <w:sz w:val="28"/>
                      <w:szCs w:val="28"/>
                    </w:rPr>
                    <w:t>1</w:t>
                  </w:r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352548" w:rsidRDefault="00352548" w:rsidP="00352548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gramStart"/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1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7D051A">
                    <w:rPr>
                      <w:sz w:val="28"/>
                      <w:szCs w:val="28"/>
                      <w:u w:val="single"/>
                    </w:rPr>
                    <w:t>0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7D051A">
                    <w:rPr>
                      <w:sz w:val="28"/>
                      <w:szCs w:val="28"/>
                      <w:u w:val="single"/>
                    </w:rPr>
                    <w:t>2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086809" w:rsidRPr="00086809" w:rsidRDefault="00086809" w:rsidP="00086809">
                  <w:pPr>
                    <w:spacing w:line="240" w:lineRule="auto"/>
                    <w:ind w:left="-142"/>
                    <w:rPr>
                      <w:color w:val="002060"/>
                      <w:sz w:val="28"/>
                      <w:szCs w:val="28"/>
                      <w:u w:val="single" w:color="00B050"/>
                    </w:rPr>
                  </w:pPr>
                  <w:r w:rsidRPr="00086809">
                    <w:rPr>
                      <w:color w:val="002060"/>
                      <w:sz w:val="28"/>
                      <w:szCs w:val="28"/>
                      <w:u w:val="single" w:color="00B050"/>
                    </w:rPr>
                    <w:t>..….……………….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352548" w:rsidRPr="00A727C8" w:rsidRDefault="00352548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el-GR"/>
        </w:rPr>
        <w:pict>
          <v:group id="_x0000_s1039" style="position:absolute;margin-left:286.45pt;margin-top:9.1pt;width:48.2pt;height:87.85pt;z-index:251672576" coordorigin="4155,1935" coordsize="964,1757">
            <v:shape id="_x0000_s1040" type="#_x0000_t32" style="position:absolute;left:4665;top:1935;width:0;height:1757" o:connectortype="straight" strokecolor="red" strokeweight="1pt"/>
            <v:shape id="_x0000_s1041" type="#_x0000_t32" style="position:absolute;left:4155;top:2685;width:964;height:0" o:connectortype="straight" strokecolor="red" strokeweight="1pt"/>
          </v:group>
        </w:pict>
      </w:r>
      <w:r>
        <w:rPr>
          <w:noProof/>
          <w:sz w:val="28"/>
          <w:szCs w:val="28"/>
          <w:lang w:eastAsia="el-GR"/>
        </w:rPr>
        <w:pict>
          <v:group id="_x0000_s1049" style="position:absolute;margin-left:293.95pt;margin-top:255.85pt;width:48.2pt;height:87.85pt;z-index:251678720" coordorigin="4155,1935" coordsize="964,1757">
            <v:shape id="_x0000_s1050" type="#_x0000_t32" style="position:absolute;left:4665;top:1935;width:0;height:1757" o:connectortype="straight" strokecolor="red" strokeweight="1pt"/>
            <v:shape id="_x0000_s1051" type="#_x0000_t32" style="position:absolute;left:4155;top:2685;width:964;height:0" o:connectortype="straight" strokecolor="red" strokeweight="1pt"/>
          </v:group>
        </w:pict>
      </w:r>
      <w:r>
        <w:rPr>
          <w:noProof/>
          <w:sz w:val="28"/>
          <w:szCs w:val="28"/>
          <w:lang w:eastAsia="el-GR"/>
        </w:rPr>
        <w:pict>
          <v:group id="_x0000_s1038" style="position:absolute;margin-left:6.5pt;margin-top:9.1pt;width:48.2pt;height:87.85pt;z-index:251671552" coordorigin="4155,1935" coordsize="964,1757">
            <v:shape id="_x0000_s1036" type="#_x0000_t32" style="position:absolute;left:4665;top:1935;width:0;height:1757" o:connectortype="straight" strokecolor="red" strokeweight="1pt"/>
            <v:shape id="_x0000_s1037" type="#_x0000_t32" style="position:absolute;left:4155;top:2685;width:964;height:0" o:connectortype="straight" strokecolor="red" strokeweight="1pt"/>
          </v:group>
        </w:pict>
      </w:r>
      <w:r w:rsidR="00A727C8">
        <w:rPr>
          <w:sz w:val="28"/>
          <w:szCs w:val="28"/>
        </w:rPr>
        <w:tab/>
      </w: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975ED9" w:rsidP="0004673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4" type="#_x0000_t202" style="position:absolute;margin-left:-48pt;margin-top:18.6pt;width:135.75pt;height:170.75pt;z-index:251675648" strokecolor="red">
            <v:shadow on="t" opacity=".5" offset="6pt,6pt"/>
            <v:textbox style="mso-next-textbox:#_x0000_s1044">
              <w:txbxContent>
                <w:p w:rsidR="00352548" w:rsidRPr="002328E8" w:rsidRDefault="00352548" w:rsidP="00352548">
                  <w:pPr>
                    <w:spacing w:line="240" w:lineRule="auto"/>
                    <w:ind w:left="-142"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7D051A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51A">
                    <w:rPr>
                      <w:sz w:val="28"/>
                      <w:szCs w:val="28"/>
                    </w:rPr>
                    <w:t>3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D051A">
                    <w:rPr>
                      <w:sz w:val="28"/>
                      <w:szCs w:val="28"/>
                    </w:rPr>
                    <w:t>3</w:t>
                  </w:r>
                  <w:proofErr w:type="spellEnd"/>
                  <w:r w:rsidRPr="002328E8">
                    <w:rPr>
                      <w:sz w:val="28"/>
                      <w:szCs w:val="28"/>
                    </w:rPr>
                    <w:tab/>
                  </w:r>
                  <w:r w:rsidRPr="002328E8">
                    <w:rPr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352548" w:rsidRDefault="00352548" w:rsidP="00352548">
                  <w:pPr>
                    <w:spacing w:line="240" w:lineRule="auto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gramStart"/>
                  <w:r w:rsidRPr="002328E8">
                    <w:rPr>
                      <w:sz w:val="28"/>
                      <w:szCs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7D051A">
                    <w:rPr>
                      <w:sz w:val="28"/>
                      <w:szCs w:val="28"/>
                      <w:u w:val="single"/>
                    </w:rPr>
                    <w:t>2</w:t>
                  </w:r>
                  <w:proofErr w:type="gram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7D051A">
                    <w:rPr>
                      <w:sz w:val="28"/>
                      <w:szCs w:val="28"/>
                      <w:u w:val="single"/>
                    </w:rPr>
                    <w:t>2</w:t>
                  </w:r>
                  <w:proofErr w:type="spell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7D051A">
                    <w:rPr>
                      <w:sz w:val="28"/>
                      <w:szCs w:val="28"/>
                      <w:u w:val="single"/>
                    </w:rPr>
                    <w:t>2</w:t>
                  </w:r>
                  <w:proofErr w:type="spellEnd"/>
                  <w:r w:rsidRPr="002328E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086809" w:rsidRPr="00086809" w:rsidRDefault="00086809" w:rsidP="00086809">
                  <w:pPr>
                    <w:spacing w:line="240" w:lineRule="auto"/>
                    <w:ind w:left="-142"/>
                    <w:rPr>
                      <w:color w:val="002060"/>
                      <w:sz w:val="28"/>
                      <w:szCs w:val="28"/>
                      <w:u w:val="single" w:color="00B050"/>
                    </w:rPr>
                  </w:pPr>
                  <w:r w:rsidRPr="00086809">
                    <w:rPr>
                      <w:color w:val="002060"/>
                      <w:sz w:val="28"/>
                      <w:szCs w:val="28"/>
                      <w:u w:val="single" w:color="00B050"/>
                    </w:rPr>
                    <w:t>..….……………….</w:t>
                  </w:r>
                </w:p>
                <w:p w:rsidR="00EF047B" w:rsidRPr="00A727C8" w:rsidRDefault="00EF047B" w:rsidP="00EF047B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..….</w:t>
                  </w:r>
                  <w:r w:rsidRPr="00A727C8">
                    <w:rPr>
                      <w:color w:val="00B0F0"/>
                      <w:sz w:val="28"/>
                      <w:szCs w:val="28"/>
                    </w:rPr>
                    <w:t>……………...</w:t>
                  </w:r>
                  <w:r>
                    <w:rPr>
                      <w:color w:val="00B0F0"/>
                      <w:sz w:val="28"/>
                      <w:szCs w:val="28"/>
                    </w:rPr>
                    <w:t>.</w:t>
                  </w:r>
                </w:p>
                <w:p w:rsidR="00352548" w:rsidRPr="00A727C8" w:rsidRDefault="00352548" w:rsidP="00352548">
                  <w:pPr>
                    <w:spacing w:line="240" w:lineRule="auto"/>
                    <w:ind w:left="-142"/>
                    <w:rPr>
                      <w:color w:val="00B0F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el-GR"/>
        </w:rPr>
        <w:pict>
          <v:group id="_x0000_s1046" style="position:absolute;margin-left:7.5pt;margin-top:22.35pt;width:48.2pt;height:87.85pt;z-index:251677696" coordorigin="4155,1935" coordsize="964,1757">
            <v:shape id="_x0000_s1047" type="#_x0000_t32" style="position:absolute;left:4665;top:1935;width:0;height:1757" o:connectortype="straight" strokecolor="red" strokeweight="1pt"/>
            <v:shape id="_x0000_s1048" type="#_x0000_t32" style="position:absolute;left:4155;top:2685;width:964;height:0" o:connectortype="straight" strokecolor="red" strokeweight="1pt"/>
          </v:group>
        </w:pict>
      </w: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04673F" w:rsidRPr="0004673F" w:rsidRDefault="0004673F" w:rsidP="0004673F">
      <w:pPr>
        <w:rPr>
          <w:sz w:val="28"/>
          <w:szCs w:val="28"/>
        </w:rPr>
      </w:pPr>
    </w:p>
    <w:p w:rsidR="00A727C8" w:rsidRDefault="00A727C8" w:rsidP="0004673F">
      <w:pPr>
        <w:tabs>
          <w:tab w:val="left" w:pos="2325"/>
        </w:tabs>
        <w:rPr>
          <w:sz w:val="28"/>
          <w:szCs w:val="28"/>
        </w:rPr>
      </w:pPr>
    </w:p>
    <w:p w:rsidR="0004673F" w:rsidRDefault="0004673F" w:rsidP="0004673F">
      <w:pPr>
        <w:pStyle w:val="a3"/>
        <w:numPr>
          <w:ilvl w:val="0"/>
          <w:numId w:val="1"/>
        </w:numPr>
        <w:tabs>
          <w:tab w:val="left" w:pos="2325"/>
        </w:tabs>
        <w:ind w:left="-142" w:hanging="709"/>
        <w:rPr>
          <w:sz w:val="28"/>
          <w:szCs w:val="28"/>
        </w:rPr>
      </w:pPr>
      <w:r w:rsidRPr="007F563C">
        <w:rPr>
          <w:b/>
          <w:color w:val="0000FF"/>
          <w:sz w:val="28"/>
          <w:szCs w:val="28"/>
          <w:u w:val="single" w:color="00B050"/>
        </w:rPr>
        <w:t>Συμπληρών</w:t>
      </w:r>
      <w:r w:rsidR="00B31A14">
        <w:rPr>
          <w:b/>
          <w:color w:val="0000FF"/>
          <w:sz w:val="28"/>
          <w:szCs w:val="28"/>
          <w:u w:val="single" w:color="00B050"/>
        </w:rPr>
        <w:t>εις</w:t>
      </w:r>
      <w:r>
        <w:rPr>
          <w:sz w:val="28"/>
          <w:szCs w:val="28"/>
        </w:rPr>
        <w:t xml:space="preserve"> τα κενά:</w:t>
      </w:r>
    </w:p>
    <w:p w:rsidR="0004673F" w:rsidRDefault="0004673F" w:rsidP="0004673F">
      <w:pPr>
        <w:pStyle w:val="a3"/>
        <w:tabs>
          <w:tab w:val="left" w:pos="2325"/>
        </w:tabs>
        <w:ind w:left="-142"/>
        <w:rPr>
          <w:sz w:val="28"/>
          <w:szCs w:val="28"/>
        </w:rPr>
      </w:pPr>
    </w:p>
    <w:tbl>
      <w:tblPr>
        <w:tblStyle w:val="a5"/>
        <w:tblW w:w="0" w:type="auto"/>
        <w:tblInd w:w="-8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350"/>
        <w:gridCol w:w="4408"/>
        <w:gridCol w:w="344"/>
        <w:gridCol w:w="4082"/>
      </w:tblGrid>
      <w:tr w:rsidR="0004673F" w:rsidRPr="0004673F" w:rsidTr="007F563C">
        <w:trPr>
          <w:trHeight w:val="871"/>
        </w:trPr>
        <w:tc>
          <w:tcPr>
            <w:tcW w:w="350" w:type="dxa"/>
            <w:vAlign w:val="bottom"/>
          </w:tcPr>
          <w:p w:rsidR="0004673F" w:rsidRPr="00FC3CFC" w:rsidRDefault="0004673F" w:rsidP="0004673F">
            <w:pPr>
              <w:rPr>
                <w:color w:val="943634" w:themeColor="accent2" w:themeShade="BF"/>
              </w:rPr>
            </w:pPr>
          </w:p>
          <w:p w:rsidR="0004673F" w:rsidRPr="00FC3CFC" w:rsidRDefault="0004673F" w:rsidP="0004673F">
            <w:pPr>
              <w:rPr>
                <w:color w:val="943634" w:themeColor="accent2" w:themeShade="BF"/>
              </w:rPr>
            </w:pPr>
            <w:r w:rsidRPr="00FC3CFC">
              <w:rPr>
                <w:color w:val="943634" w:themeColor="accent2" w:themeShade="BF"/>
              </w:rPr>
              <w:t>α</w:t>
            </w:r>
          </w:p>
        </w:tc>
        <w:tc>
          <w:tcPr>
            <w:tcW w:w="4408" w:type="dxa"/>
            <w:vAlign w:val="bottom"/>
          </w:tcPr>
          <w:p w:rsidR="0004673F" w:rsidRPr="0004673F" w:rsidRDefault="0004673F" w:rsidP="0004673F">
            <w:pPr>
              <w:rPr>
                <w:sz w:val="28"/>
                <w:szCs w:val="28"/>
              </w:rPr>
            </w:pPr>
            <w:r w:rsidRPr="0004673F">
              <w:rPr>
                <w:sz w:val="28"/>
                <w:szCs w:val="28"/>
              </w:rPr>
              <w:t xml:space="preserve">128 Χ </w:t>
            </w:r>
            <w:r w:rsidRPr="0004673F">
              <w:rPr>
                <w:color w:val="00B0F0"/>
                <w:sz w:val="28"/>
                <w:szCs w:val="28"/>
              </w:rPr>
              <w:t>………………</w:t>
            </w:r>
            <w:r w:rsidRPr="0004673F">
              <w:rPr>
                <w:sz w:val="28"/>
                <w:szCs w:val="28"/>
              </w:rPr>
              <w:t xml:space="preserve"> = 128.000</w:t>
            </w:r>
          </w:p>
        </w:tc>
        <w:tc>
          <w:tcPr>
            <w:tcW w:w="344" w:type="dxa"/>
            <w:vAlign w:val="bottom"/>
          </w:tcPr>
          <w:p w:rsidR="0004673F" w:rsidRPr="00FC3CFC" w:rsidRDefault="007F563C" w:rsidP="007F563C">
            <w:pPr>
              <w:rPr>
                <w:color w:val="943634" w:themeColor="accent2" w:themeShade="BF"/>
              </w:rPr>
            </w:pPr>
            <w:r w:rsidRPr="00FC3CFC">
              <w:rPr>
                <w:color w:val="943634" w:themeColor="accent2" w:themeShade="BF"/>
              </w:rPr>
              <w:t>δ</w:t>
            </w:r>
          </w:p>
        </w:tc>
        <w:tc>
          <w:tcPr>
            <w:tcW w:w="4082" w:type="dxa"/>
            <w:vAlign w:val="bottom"/>
          </w:tcPr>
          <w:p w:rsidR="0004673F" w:rsidRPr="0004673F" w:rsidRDefault="0004673F" w:rsidP="0004673F">
            <w:r>
              <w:rPr>
                <w:sz w:val="28"/>
                <w:szCs w:val="28"/>
              </w:rPr>
              <w:t>95</w:t>
            </w:r>
            <w:r w:rsidRPr="00F8673A">
              <w:rPr>
                <w:sz w:val="28"/>
                <w:szCs w:val="28"/>
              </w:rPr>
              <w:t xml:space="preserve"> Χ </w:t>
            </w:r>
            <w:r w:rsidRPr="00F8673A">
              <w:rPr>
                <w:color w:val="00B0F0"/>
                <w:sz w:val="28"/>
                <w:szCs w:val="28"/>
              </w:rPr>
              <w:t>………………</w:t>
            </w:r>
            <w:r w:rsidRPr="00F86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9.5</w:t>
            </w:r>
            <w:r w:rsidRPr="00F8673A">
              <w:rPr>
                <w:sz w:val="28"/>
                <w:szCs w:val="28"/>
              </w:rPr>
              <w:t>00</w:t>
            </w:r>
          </w:p>
        </w:tc>
      </w:tr>
      <w:tr w:rsidR="0004673F" w:rsidRPr="0004673F" w:rsidTr="007F563C">
        <w:trPr>
          <w:trHeight w:val="801"/>
        </w:trPr>
        <w:tc>
          <w:tcPr>
            <w:tcW w:w="350" w:type="dxa"/>
            <w:vAlign w:val="bottom"/>
          </w:tcPr>
          <w:p w:rsidR="0004673F" w:rsidRPr="00FC3CFC" w:rsidRDefault="0004673F" w:rsidP="0004673F">
            <w:pPr>
              <w:rPr>
                <w:color w:val="943634" w:themeColor="accent2" w:themeShade="BF"/>
              </w:rPr>
            </w:pPr>
          </w:p>
          <w:p w:rsidR="0004673F" w:rsidRPr="00FC3CFC" w:rsidRDefault="007F563C" w:rsidP="0004673F">
            <w:pPr>
              <w:rPr>
                <w:color w:val="943634" w:themeColor="accent2" w:themeShade="BF"/>
              </w:rPr>
            </w:pPr>
            <w:r w:rsidRPr="00FC3CFC">
              <w:rPr>
                <w:color w:val="943634" w:themeColor="accent2" w:themeShade="BF"/>
              </w:rPr>
              <w:t>β</w:t>
            </w:r>
          </w:p>
        </w:tc>
        <w:tc>
          <w:tcPr>
            <w:tcW w:w="4408" w:type="dxa"/>
            <w:vAlign w:val="bottom"/>
          </w:tcPr>
          <w:p w:rsidR="0004673F" w:rsidRDefault="0004673F" w:rsidP="0004673F">
            <w:r>
              <w:rPr>
                <w:sz w:val="28"/>
                <w:szCs w:val="28"/>
              </w:rPr>
              <w:t>110</w:t>
            </w:r>
            <w:r w:rsidRPr="00F8673A">
              <w:rPr>
                <w:sz w:val="28"/>
                <w:szCs w:val="28"/>
              </w:rPr>
              <w:t xml:space="preserve"> Χ </w:t>
            </w:r>
            <w:r w:rsidRPr="00F8673A">
              <w:rPr>
                <w:color w:val="00B0F0"/>
                <w:sz w:val="28"/>
                <w:szCs w:val="28"/>
              </w:rPr>
              <w:t>………………</w:t>
            </w:r>
            <w:r w:rsidRPr="00F86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1</w:t>
            </w:r>
            <w:r w:rsidRPr="00F86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F8673A">
              <w:rPr>
                <w:sz w:val="28"/>
                <w:szCs w:val="28"/>
              </w:rPr>
              <w:t>00</w:t>
            </w:r>
          </w:p>
        </w:tc>
        <w:tc>
          <w:tcPr>
            <w:tcW w:w="344" w:type="dxa"/>
            <w:vAlign w:val="bottom"/>
          </w:tcPr>
          <w:p w:rsidR="0004673F" w:rsidRPr="00FC3CFC" w:rsidRDefault="007F563C" w:rsidP="0004673F">
            <w:pPr>
              <w:rPr>
                <w:color w:val="943634" w:themeColor="accent2" w:themeShade="BF"/>
              </w:rPr>
            </w:pPr>
            <w:r w:rsidRPr="00FC3CFC">
              <w:rPr>
                <w:color w:val="943634" w:themeColor="accent2" w:themeShade="BF"/>
              </w:rPr>
              <w:t>ε</w:t>
            </w:r>
          </w:p>
        </w:tc>
        <w:tc>
          <w:tcPr>
            <w:tcW w:w="4082" w:type="dxa"/>
            <w:vAlign w:val="bottom"/>
          </w:tcPr>
          <w:p w:rsidR="0004673F" w:rsidRDefault="0004673F" w:rsidP="0004673F">
            <w:r>
              <w:rPr>
                <w:sz w:val="28"/>
                <w:szCs w:val="28"/>
              </w:rPr>
              <w:t>276</w:t>
            </w:r>
            <w:r w:rsidRPr="0009415D">
              <w:rPr>
                <w:sz w:val="28"/>
                <w:szCs w:val="28"/>
              </w:rPr>
              <w:t xml:space="preserve"> Χ </w:t>
            </w:r>
            <w:r w:rsidRPr="0009415D">
              <w:rPr>
                <w:color w:val="00B0F0"/>
                <w:sz w:val="28"/>
                <w:szCs w:val="28"/>
              </w:rPr>
              <w:t>………………</w:t>
            </w:r>
            <w:r w:rsidRPr="000941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2</w:t>
            </w:r>
            <w:r w:rsidRPr="000941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760</w:t>
            </w:r>
          </w:p>
        </w:tc>
      </w:tr>
      <w:tr w:rsidR="0004673F" w:rsidRPr="0004673F" w:rsidTr="007F563C">
        <w:trPr>
          <w:trHeight w:val="848"/>
        </w:trPr>
        <w:tc>
          <w:tcPr>
            <w:tcW w:w="350" w:type="dxa"/>
            <w:vAlign w:val="bottom"/>
          </w:tcPr>
          <w:p w:rsidR="0004673F" w:rsidRPr="00FC3CFC" w:rsidRDefault="0004673F" w:rsidP="0004673F">
            <w:pPr>
              <w:rPr>
                <w:color w:val="943634" w:themeColor="accent2" w:themeShade="BF"/>
              </w:rPr>
            </w:pPr>
          </w:p>
          <w:p w:rsidR="0004673F" w:rsidRPr="00FC3CFC" w:rsidRDefault="0004673F" w:rsidP="0004673F">
            <w:pPr>
              <w:rPr>
                <w:color w:val="943634" w:themeColor="accent2" w:themeShade="BF"/>
              </w:rPr>
            </w:pPr>
            <w:r w:rsidRPr="00FC3CFC">
              <w:rPr>
                <w:color w:val="943634" w:themeColor="accent2" w:themeShade="BF"/>
              </w:rPr>
              <w:t>γ</w:t>
            </w:r>
          </w:p>
        </w:tc>
        <w:tc>
          <w:tcPr>
            <w:tcW w:w="4408" w:type="dxa"/>
            <w:vAlign w:val="bottom"/>
          </w:tcPr>
          <w:p w:rsidR="0004673F" w:rsidRDefault="0004673F" w:rsidP="0004673F">
            <w:r>
              <w:rPr>
                <w:sz w:val="28"/>
                <w:szCs w:val="28"/>
              </w:rPr>
              <w:t>3</w:t>
            </w:r>
            <w:r w:rsidR="007F5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250</w:t>
            </w:r>
            <w:r w:rsidRPr="00F8673A">
              <w:rPr>
                <w:sz w:val="28"/>
                <w:szCs w:val="28"/>
              </w:rPr>
              <w:t xml:space="preserve"> Χ </w:t>
            </w:r>
            <w:r w:rsidRPr="00F8673A">
              <w:rPr>
                <w:color w:val="00B0F0"/>
                <w:sz w:val="28"/>
                <w:szCs w:val="28"/>
              </w:rPr>
              <w:t>………………</w:t>
            </w:r>
            <w:r w:rsidRPr="00F86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325</w:t>
            </w:r>
            <w:r w:rsidRPr="00F8673A">
              <w:rPr>
                <w:sz w:val="28"/>
                <w:szCs w:val="28"/>
              </w:rPr>
              <w:t>.000</w:t>
            </w:r>
          </w:p>
        </w:tc>
        <w:tc>
          <w:tcPr>
            <w:tcW w:w="344" w:type="dxa"/>
            <w:vAlign w:val="bottom"/>
          </w:tcPr>
          <w:p w:rsidR="0004673F" w:rsidRPr="00FC3CFC" w:rsidRDefault="007F563C" w:rsidP="0004673F">
            <w:pPr>
              <w:rPr>
                <w:color w:val="943634" w:themeColor="accent2" w:themeShade="BF"/>
              </w:rPr>
            </w:pPr>
            <w:r w:rsidRPr="00FC3CFC">
              <w:rPr>
                <w:color w:val="943634" w:themeColor="accent2" w:themeShade="BF"/>
              </w:rPr>
              <w:t>ζ</w:t>
            </w:r>
          </w:p>
        </w:tc>
        <w:tc>
          <w:tcPr>
            <w:tcW w:w="4082" w:type="dxa"/>
            <w:vAlign w:val="bottom"/>
          </w:tcPr>
          <w:p w:rsidR="0004673F" w:rsidRDefault="0004673F" w:rsidP="0004673F">
            <w:r>
              <w:rPr>
                <w:sz w:val="28"/>
                <w:szCs w:val="28"/>
              </w:rPr>
              <w:t>23</w:t>
            </w:r>
            <w:r w:rsidRPr="0009415D">
              <w:rPr>
                <w:sz w:val="28"/>
                <w:szCs w:val="28"/>
              </w:rPr>
              <w:t xml:space="preserve">0 Χ </w:t>
            </w:r>
            <w:r w:rsidRPr="0009415D">
              <w:rPr>
                <w:color w:val="00B0F0"/>
                <w:sz w:val="28"/>
                <w:szCs w:val="28"/>
              </w:rPr>
              <w:t>………………</w:t>
            </w:r>
            <w:r w:rsidRPr="000941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230</w:t>
            </w:r>
            <w:r w:rsidRPr="0009415D">
              <w:rPr>
                <w:sz w:val="28"/>
                <w:szCs w:val="28"/>
              </w:rPr>
              <w:t>.000</w:t>
            </w:r>
          </w:p>
        </w:tc>
      </w:tr>
    </w:tbl>
    <w:p w:rsidR="0004673F" w:rsidRPr="0004673F" w:rsidRDefault="0004673F" w:rsidP="0004673F">
      <w:pPr>
        <w:pStyle w:val="a3"/>
        <w:tabs>
          <w:tab w:val="left" w:pos="2325"/>
        </w:tabs>
        <w:ind w:left="-142"/>
        <w:rPr>
          <w:sz w:val="28"/>
          <w:szCs w:val="28"/>
        </w:rPr>
      </w:pPr>
    </w:p>
    <w:sectPr w:rsidR="0004673F" w:rsidRPr="0004673F" w:rsidSect="00642BF1">
      <w:pgSz w:w="11906" w:h="16838"/>
      <w:pgMar w:top="567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2E16"/>
    <w:multiLevelType w:val="hybridMultilevel"/>
    <w:tmpl w:val="B4DC001E"/>
    <w:lvl w:ilvl="0" w:tplc="D6A404B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C96"/>
    <w:rsid w:val="00001022"/>
    <w:rsid w:val="0004673F"/>
    <w:rsid w:val="00086809"/>
    <w:rsid w:val="000A5232"/>
    <w:rsid w:val="001901FF"/>
    <w:rsid w:val="001D6C77"/>
    <w:rsid w:val="001E1E43"/>
    <w:rsid w:val="002328E8"/>
    <w:rsid w:val="00275C70"/>
    <w:rsid w:val="0028537E"/>
    <w:rsid w:val="00296ECF"/>
    <w:rsid w:val="00307191"/>
    <w:rsid w:val="00350B48"/>
    <w:rsid w:val="00352548"/>
    <w:rsid w:val="0035741A"/>
    <w:rsid w:val="004D29D3"/>
    <w:rsid w:val="00551C7F"/>
    <w:rsid w:val="00642BF1"/>
    <w:rsid w:val="00650351"/>
    <w:rsid w:val="0076722B"/>
    <w:rsid w:val="007910EA"/>
    <w:rsid w:val="007D051A"/>
    <w:rsid w:val="007E7E7E"/>
    <w:rsid w:val="007F563C"/>
    <w:rsid w:val="00817B35"/>
    <w:rsid w:val="008221AC"/>
    <w:rsid w:val="00836DEA"/>
    <w:rsid w:val="00875D50"/>
    <w:rsid w:val="00933152"/>
    <w:rsid w:val="00975ED9"/>
    <w:rsid w:val="00A727C8"/>
    <w:rsid w:val="00AA6CFE"/>
    <w:rsid w:val="00AC6167"/>
    <w:rsid w:val="00AF51D7"/>
    <w:rsid w:val="00B25677"/>
    <w:rsid w:val="00B31A14"/>
    <w:rsid w:val="00B32792"/>
    <w:rsid w:val="00CA77FD"/>
    <w:rsid w:val="00CE2232"/>
    <w:rsid w:val="00D87352"/>
    <w:rsid w:val="00E75043"/>
    <w:rsid w:val="00E93C11"/>
    <w:rsid w:val="00EF047B"/>
    <w:rsid w:val="00EF4C56"/>
    <w:rsid w:val="00F53772"/>
    <w:rsid w:val="00F654B0"/>
    <w:rsid w:val="00FA07B2"/>
    <w:rsid w:val="00FC3CFC"/>
    <w:rsid w:val="00FD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c,#f9f"/>
      <o:colormenu v:ext="edit" fillcolor="#ffc" strokecolor="#f9f"/>
    </o:shapedefaults>
    <o:shapelayout v:ext="edit">
      <o:idmap v:ext="edit" data="1"/>
      <o:rules v:ext="edit">
        <o:r id="V:Rule11" type="connector" idref="#_x0000_s1030"/>
        <o:r id="V:Rule12" type="connector" idref="#_x0000_s1041"/>
        <o:r id="V:Rule13" type="connector" idref="#_x0000_s1050"/>
        <o:r id="V:Rule14" type="connector" idref="#_x0000_s1047"/>
        <o:r id="V:Rule15" type="connector" idref="#_x0000_s1048"/>
        <o:r id="V:Rule16" type="connector" idref="#_x0000_s1040"/>
        <o:r id="V:Rule17" type="connector" idref="#_x0000_s1036"/>
        <o:r id="V:Rule18" type="connector" idref="#_x0000_s1051"/>
        <o:r id="V:Rule19" type="connector" idref="#_x0000_s1037"/>
        <o:r id="V:Rule2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C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2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KOSTAS BASILOPOYLOS</cp:lastModifiedBy>
  <cp:revision>41</cp:revision>
  <cp:lastPrinted>2013-04-21T13:07:00Z</cp:lastPrinted>
  <dcterms:created xsi:type="dcterms:W3CDTF">2013-04-21T09:37:00Z</dcterms:created>
  <dcterms:modified xsi:type="dcterms:W3CDTF">2013-04-22T15:18:00Z</dcterms:modified>
</cp:coreProperties>
</file>