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E" w:rsidRDefault="002E4E35">
      <w:r>
        <w:rPr>
          <w:noProof/>
          <w:color w:val="FF00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9pt;margin-top:-27pt;width:423pt;height:45pt;z-index:251652608">
            <v:shadow color="#868686"/>
            <v:textpath style="font-family:&quot;Comic Sans MS&quot;;font-size:20pt;v-text-kern:t" trim="t" fitpath="t" string="ΙΣΤΟΡΙΑ"/>
          </v:shape>
        </w:pict>
      </w:r>
    </w:p>
    <w:p w:rsidR="00BD7F3E" w:rsidRDefault="002E4E35">
      <w:pPr>
        <w:tabs>
          <w:tab w:val="left" w:pos="60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2781300" cy="257810"/>
                <wp:effectExtent l="9525" t="5715" r="952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13.2pt;width:219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" filled="f"/>
            </w:pict>
          </mc:Fallback>
        </mc:AlternateContent>
      </w:r>
    </w:p>
    <w:p w:rsidR="00BD7F3E" w:rsidRDefault="00CF46D0">
      <w:pPr>
        <w:pStyle w:val="1"/>
      </w:pPr>
      <w:r>
        <w:rPr>
          <w:sz w:val="24"/>
        </w:rPr>
        <w:t xml:space="preserve">  </w:t>
      </w:r>
      <w:r w:rsidR="00BD7F3E">
        <w:rPr>
          <w:sz w:val="24"/>
        </w:rPr>
        <w:t xml:space="preserve"> </w:t>
      </w:r>
      <w:r>
        <w:rPr>
          <w:sz w:val="24"/>
        </w:rPr>
        <w:t xml:space="preserve">ΟΙ ΠΕΡΙΠΕΤΕΙΕΣ ΤΟΥ ΟΔΥΣΣΕΑ                                 </w:t>
      </w:r>
      <w:r w:rsidR="00BD7F3E">
        <w:rPr>
          <w:sz w:val="24"/>
        </w:rPr>
        <w:t xml:space="preserve">      </w:t>
      </w:r>
      <w:r w:rsidR="008501B5">
        <w:rPr>
          <w:sz w:val="24"/>
        </w:rPr>
        <w:t xml:space="preserve">        </w:t>
      </w:r>
    </w:p>
    <w:p w:rsidR="00BD7F3E" w:rsidRDefault="00BD7F3E">
      <w:r>
        <w:t xml:space="preserve">                                                                                                                                  </w:t>
      </w:r>
    </w:p>
    <w:p w:rsidR="00E81385" w:rsidRDefault="008501B5">
      <w:pPr>
        <w:rPr>
          <w:b/>
          <w:bCs/>
        </w:rPr>
      </w:pPr>
      <w:r>
        <w:rPr>
          <w:b/>
          <w:bCs/>
        </w:rPr>
        <w:t>1. Τι εννοούμε σήμερα, όταν λέμε</w:t>
      </w:r>
      <w:r w:rsidR="00E81385">
        <w:rPr>
          <w:b/>
          <w:bCs/>
        </w:rPr>
        <w:t xml:space="preserve"> «άνοιξαν οι ασκοί του Αιόλου»;</w:t>
      </w:r>
      <w:r w:rsidR="00BD7F3E">
        <w:rPr>
          <w:b/>
          <w:bCs/>
        </w:rPr>
        <w:t xml:space="preserve">    </w:t>
      </w:r>
      <w:r w:rsidR="007852E1">
        <w:rPr>
          <w:b/>
          <w:bCs/>
        </w:rPr>
        <w:t xml:space="preserve">                   </w:t>
      </w:r>
    </w:p>
    <w:p w:rsidR="00BD7F3E" w:rsidRPr="008501B5" w:rsidRDefault="008501B5" w:rsidP="008501B5">
      <w:pPr>
        <w:rPr>
          <w:b/>
          <w:bCs/>
        </w:rPr>
      </w:pPr>
      <w:r>
        <w:t xml:space="preserve">α) γέλασε ο Αίολος                      </w:t>
      </w:r>
      <w:r w:rsidR="00BD7F3E">
        <w:tab/>
      </w:r>
      <w:r w:rsidR="00BD7F3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</w:t>
      </w:r>
      <w:r w:rsidR="00BD7F3E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BD7F3E">
        <w:rPr>
          <w:b/>
          <w:bCs/>
          <w:sz w:val="20"/>
        </w:rPr>
        <w:t>ΟΝΟΜΑ</w:t>
      </w:r>
    </w:p>
    <w:p w:rsidR="00BD7F3E" w:rsidRDefault="00394377">
      <w:r>
        <w:t>β) θύμωσε ο Αίολος</w:t>
      </w:r>
    </w:p>
    <w:p w:rsidR="00BD7F3E" w:rsidRPr="00394377" w:rsidRDefault="00B873DB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149225</wp:posOffset>
            </wp:positionV>
            <wp:extent cx="1500505" cy="1129030"/>
            <wp:effectExtent l="19050" t="0" r="4445" b="0"/>
            <wp:wrapNone/>
            <wp:docPr id="16" name="Εικόνα 1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377">
        <w:t>γ) προκαλείται αναστάτωση και ταραχή</w:t>
      </w:r>
    </w:p>
    <w:p w:rsidR="00BD7F3E" w:rsidRDefault="008501B5">
      <w:r>
        <w:t>δ)</w:t>
      </w:r>
      <w:r w:rsidR="008D4A83">
        <w:t xml:space="preserve"> έχουμε δυνατούς ανέμους</w:t>
      </w:r>
    </w:p>
    <w:p w:rsidR="00BD7F3E" w:rsidRDefault="00BD7F3E"/>
    <w:p w:rsidR="00BD7F3E" w:rsidRDefault="00E81385">
      <w:pPr>
        <w:rPr>
          <w:b/>
          <w:bCs/>
        </w:rPr>
      </w:pPr>
      <w:r>
        <w:rPr>
          <w:b/>
          <w:bCs/>
        </w:rPr>
        <w:t>2. Πώς ονομαζόταν ο κύκλωπας</w:t>
      </w:r>
      <w:r w:rsidR="00503A8E">
        <w:rPr>
          <w:b/>
          <w:bCs/>
        </w:rPr>
        <w:t xml:space="preserve"> που τύφλωσε ο Οδυσσέας;</w:t>
      </w:r>
      <w:r>
        <w:rPr>
          <w:b/>
          <w:bCs/>
        </w:rPr>
        <w:t xml:space="preserve"> </w:t>
      </w:r>
    </w:p>
    <w:p w:rsidR="00BD7F3E" w:rsidRDefault="00E81385">
      <w:r>
        <w:t>α) Πολυχρόνης</w:t>
      </w:r>
    </w:p>
    <w:p w:rsidR="00BD7F3E" w:rsidRDefault="00E81385">
      <w:r>
        <w:t>β) Πολυμήχανος</w:t>
      </w:r>
    </w:p>
    <w:p w:rsidR="00BD7F3E" w:rsidRDefault="008501B5">
      <w:r>
        <w:t>γ) Πολύτροπος</w:t>
      </w:r>
    </w:p>
    <w:p w:rsidR="00BD7F3E" w:rsidRDefault="00B873D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127000</wp:posOffset>
            </wp:positionV>
            <wp:extent cx="2084705" cy="1524000"/>
            <wp:effectExtent l="19050" t="0" r="0" b="0"/>
            <wp:wrapNone/>
            <wp:docPr id="15" name="Εικόνα 1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85">
        <w:t>δ) Πολύφημος</w:t>
      </w:r>
    </w:p>
    <w:p w:rsidR="00BD7F3E" w:rsidRDefault="00BD7F3E"/>
    <w:p w:rsidR="00BD7F3E" w:rsidRDefault="00503A8E">
      <w:pPr>
        <w:rPr>
          <w:b/>
          <w:bCs/>
        </w:rPr>
      </w:pPr>
      <w:r>
        <w:rPr>
          <w:b/>
          <w:bCs/>
        </w:rPr>
        <w:t>3. Το συγκεκριμένο αγγείο απεικονίζει τον Οδυσσέα και</w:t>
      </w:r>
      <w:r w:rsidR="00BD7F3E">
        <w:rPr>
          <w:b/>
          <w:bCs/>
        </w:rPr>
        <w:t>:</w:t>
      </w:r>
    </w:p>
    <w:p w:rsidR="00BD7F3E" w:rsidRDefault="002E4E3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134620</wp:posOffset>
                </wp:positionV>
                <wp:extent cx="889000" cy="292100"/>
                <wp:effectExtent l="9525" t="20320" r="15875" b="1143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92100"/>
                        </a:xfrm>
                        <a:prstGeom prst="rightArrow">
                          <a:avLst>
                            <a:gd name="adj1" fmla="val 50000"/>
                            <a:gd name="adj2" fmla="val 760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margin-left:210pt;margin-top:10.6pt;width:70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"/>
            </w:pict>
          </mc:Fallback>
        </mc:AlternateContent>
      </w:r>
      <w:r w:rsidR="00E81385">
        <w:t xml:space="preserve">α) </w:t>
      </w:r>
      <w:r w:rsidR="00503A8E">
        <w:t>τις Σειρήνες</w:t>
      </w:r>
    </w:p>
    <w:p w:rsidR="00BD7F3E" w:rsidRDefault="008501B5">
      <w:r>
        <w:t>β) του</w:t>
      </w:r>
      <w:r w:rsidR="00503A8E">
        <w:t>ς Λαιστρυγόνες</w:t>
      </w:r>
    </w:p>
    <w:p w:rsidR="00BD7F3E" w:rsidRDefault="00503A8E">
      <w:r>
        <w:t>γ) τη Σκύλλα και τη Χάρυβδη</w:t>
      </w:r>
    </w:p>
    <w:p w:rsidR="00BD7F3E" w:rsidRDefault="00503A8E">
      <w:r>
        <w:t>δ) την Αθηνά</w:t>
      </w:r>
    </w:p>
    <w:p w:rsidR="00BD7F3E" w:rsidRDefault="00BD7F3E"/>
    <w:p w:rsidR="00BD7F3E" w:rsidRDefault="00E81385">
      <w:pPr>
        <w:rPr>
          <w:b/>
          <w:bCs/>
        </w:rPr>
      </w:pPr>
      <w:r>
        <w:rPr>
          <w:b/>
          <w:bCs/>
        </w:rPr>
        <w:t>4. Η σύζυγος του Οδυσσέα ήταν η</w:t>
      </w:r>
      <w:r w:rsidR="00BD7F3E">
        <w:rPr>
          <w:b/>
          <w:bCs/>
        </w:rPr>
        <w:t>:</w:t>
      </w:r>
    </w:p>
    <w:p w:rsidR="00BD7F3E" w:rsidRDefault="00E81385">
      <w:r>
        <w:t>α) Κλυταιμνήστρα</w:t>
      </w:r>
    </w:p>
    <w:p w:rsidR="00BD7F3E" w:rsidRDefault="00E81385">
      <w:r>
        <w:t>β) Φαίδρα</w:t>
      </w:r>
    </w:p>
    <w:p w:rsidR="00BD7F3E" w:rsidRDefault="00503A8E">
      <w:r>
        <w:t>γ) Καλυψώ</w:t>
      </w:r>
    </w:p>
    <w:p w:rsidR="00BD7F3E" w:rsidRDefault="00B873DB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133350</wp:posOffset>
            </wp:positionV>
            <wp:extent cx="1143000" cy="1359535"/>
            <wp:effectExtent l="1905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85">
        <w:t>δ) Πηνελόπη</w:t>
      </w:r>
    </w:p>
    <w:p w:rsidR="00BD7F3E" w:rsidRDefault="00BD7F3E"/>
    <w:p w:rsidR="00BD7F3E" w:rsidRDefault="00E81385">
      <w:pPr>
        <w:rPr>
          <w:b/>
          <w:bCs/>
        </w:rPr>
      </w:pPr>
      <w:r>
        <w:rPr>
          <w:b/>
          <w:bCs/>
        </w:rPr>
        <w:t>5.</w:t>
      </w:r>
      <w:r w:rsidR="00503A8E">
        <w:rPr>
          <w:b/>
          <w:bCs/>
        </w:rPr>
        <w:t xml:space="preserve"> </w:t>
      </w:r>
      <w:r w:rsidR="00487F39">
        <w:rPr>
          <w:b/>
          <w:bCs/>
        </w:rPr>
        <w:t>Αρχαίος ποιητής, ο οποίος έγραψε την</w:t>
      </w:r>
      <w:r w:rsidR="00503A8E">
        <w:rPr>
          <w:b/>
          <w:bCs/>
        </w:rPr>
        <w:t xml:space="preserve"> </w:t>
      </w:r>
      <w:r w:rsidR="00487F39">
        <w:rPr>
          <w:b/>
          <w:bCs/>
        </w:rPr>
        <w:t xml:space="preserve"> Ιλιάδα</w:t>
      </w:r>
      <w:r w:rsidR="00503A8E">
        <w:rPr>
          <w:b/>
          <w:bCs/>
        </w:rPr>
        <w:t xml:space="preserve"> και </w:t>
      </w:r>
      <w:r w:rsidR="00487F39">
        <w:rPr>
          <w:b/>
          <w:bCs/>
        </w:rPr>
        <w:t>την</w:t>
      </w:r>
      <w:r w:rsidR="00503A8E">
        <w:rPr>
          <w:b/>
          <w:bCs/>
        </w:rPr>
        <w:t xml:space="preserve"> </w:t>
      </w:r>
      <w:r w:rsidR="00487F39">
        <w:rPr>
          <w:b/>
          <w:bCs/>
        </w:rPr>
        <w:t>Οδύσσεια</w:t>
      </w:r>
      <w:r w:rsidR="00503A8E">
        <w:rPr>
          <w:b/>
          <w:bCs/>
        </w:rPr>
        <w:t>:</w:t>
      </w:r>
      <w:r>
        <w:rPr>
          <w:b/>
          <w:bCs/>
        </w:rPr>
        <w:t xml:space="preserve"> </w:t>
      </w:r>
    </w:p>
    <w:p w:rsidR="00BD7F3E" w:rsidRDefault="00503A8E">
      <w:r>
        <w:t>α) Αχιλλέας</w:t>
      </w:r>
    </w:p>
    <w:p w:rsidR="00BD7F3E" w:rsidRDefault="00503A8E">
      <w:r>
        <w:t>β) Οδυσσέας</w:t>
      </w:r>
      <w:r w:rsidR="00BD7F3E">
        <w:t xml:space="preserve"> </w:t>
      </w:r>
    </w:p>
    <w:p w:rsidR="00BD7F3E" w:rsidRDefault="00503A8E">
      <w:r>
        <w:t>γ) Όμηρος</w:t>
      </w:r>
    </w:p>
    <w:p w:rsidR="00BD7F3E" w:rsidRDefault="00503A8E">
      <w:r>
        <w:t xml:space="preserve">δ) </w:t>
      </w:r>
      <w:r w:rsidR="00487F39">
        <w:t>Σωκράτης</w:t>
      </w:r>
    </w:p>
    <w:p w:rsidR="00BD7F3E" w:rsidRDefault="00BD7F3E"/>
    <w:p w:rsidR="00BD7F3E" w:rsidRDefault="00BD7F3E">
      <w:pPr>
        <w:rPr>
          <w:b/>
          <w:bCs/>
        </w:rPr>
      </w:pPr>
      <w:r>
        <w:rPr>
          <w:b/>
          <w:bCs/>
        </w:rPr>
        <w:t xml:space="preserve">6. </w:t>
      </w:r>
      <w:r w:rsidR="00394377">
        <w:rPr>
          <w:b/>
          <w:bCs/>
        </w:rPr>
        <w:t>Τι εννοούμε σήμερα, όταν λέμε τη λέξη «οδύσσεια»;</w:t>
      </w:r>
    </w:p>
    <w:p w:rsidR="00BD7F3E" w:rsidRDefault="00394377">
      <w:r>
        <w:t>α) περιπέτειες, περιπλανήσεις, ταλαιπωρία</w:t>
      </w:r>
    </w:p>
    <w:p w:rsidR="00BD7F3E" w:rsidRDefault="00394377">
      <w:r>
        <w:t>β) μια ευχάριστη διαδρομή</w:t>
      </w:r>
    </w:p>
    <w:p w:rsidR="00BD7F3E" w:rsidRDefault="00394377">
      <w:r>
        <w:t>γ) το παλάτι του Οδυσσέα</w:t>
      </w:r>
    </w:p>
    <w:p w:rsidR="00BD7F3E" w:rsidRDefault="00B873DB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92075</wp:posOffset>
            </wp:positionV>
            <wp:extent cx="2997200" cy="1371600"/>
            <wp:effectExtent l="1905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377">
        <w:t xml:space="preserve">δ) </w:t>
      </w:r>
      <w:r w:rsidR="00B9577E">
        <w:t>τη σύζυγο του Οδυσσέα</w:t>
      </w:r>
    </w:p>
    <w:p w:rsidR="00BD7F3E" w:rsidRDefault="00BD7F3E"/>
    <w:p w:rsidR="00BD7F3E" w:rsidRDefault="00B9577E">
      <w:pPr>
        <w:rPr>
          <w:b/>
          <w:bCs/>
        </w:rPr>
      </w:pPr>
      <w:r>
        <w:rPr>
          <w:b/>
          <w:bCs/>
        </w:rPr>
        <w:t>7. Η Κίρκη ήταν:</w:t>
      </w:r>
    </w:p>
    <w:p w:rsidR="00BD7F3E" w:rsidRDefault="00B9577E">
      <w:r>
        <w:t>α) βασίλισσα</w:t>
      </w:r>
    </w:p>
    <w:p w:rsidR="00BD7F3E" w:rsidRDefault="00B9577E" w:rsidP="00816A18">
      <w:pPr>
        <w:tabs>
          <w:tab w:val="left" w:pos="5940"/>
        </w:tabs>
      </w:pPr>
      <w:r>
        <w:t>β) θεά</w:t>
      </w:r>
      <w:r w:rsidR="00816A18">
        <w:tab/>
      </w:r>
    </w:p>
    <w:p w:rsidR="00BD7F3E" w:rsidRDefault="00B9577E">
      <w:r>
        <w:t>γ) μάγισσα</w:t>
      </w:r>
    </w:p>
    <w:p w:rsidR="00BD7F3E" w:rsidRDefault="00B9577E">
      <w:r>
        <w:t>δ) μυθικό τέρας</w:t>
      </w:r>
    </w:p>
    <w:p w:rsidR="00BD7F3E" w:rsidRDefault="00BD7F3E"/>
    <w:p w:rsidR="00BD7F3E" w:rsidRDefault="00BD7F3E">
      <w:pPr>
        <w:rPr>
          <w:b/>
          <w:bCs/>
        </w:rPr>
      </w:pPr>
      <w:r>
        <w:rPr>
          <w:b/>
          <w:bCs/>
        </w:rPr>
        <w:lastRenderedPageBreak/>
        <w:t>8. Συμπληρώνω τα κενά</w:t>
      </w:r>
      <w:r w:rsidR="00152183">
        <w:rPr>
          <w:b/>
          <w:bCs/>
        </w:rPr>
        <w:t xml:space="preserve"> επιλέγοντας το σωστό </w:t>
      </w:r>
      <w:r>
        <w:rPr>
          <w:b/>
          <w:bCs/>
        </w:rPr>
        <w:t>:</w:t>
      </w:r>
      <w:r>
        <w:t xml:space="preserve"> </w:t>
      </w:r>
    </w:p>
    <w:p w:rsidR="00BD7F3E" w:rsidRDefault="00BD7F3E"/>
    <w:p w:rsidR="00BD7F3E" w:rsidRDefault="00DF140B">
      <w:pPr>
        <w:pStyle w:val="a3"/>
      </w:pPr>
      <w:r>
        <w:t>α) Η πατρίδα του Οδυσσέα ήταν η……………………(Κέρκυρα, Ρόδος, Ιθάκη</w:t>
      </w:r>
      <w:r w:rsidR="003B3678">
        <w:t xml:space="preserve">). </w:t>
      </w:r>
    </w:p>
    <w:p w:rsidR="00BD7F3E" w:rsidRDefault="00BD7F3E"/>
    <w:p w:rsidR="00BD7F3E" w:rsidRDefault="004F26E6">
      <w:r>
        <w:t>Β) Το νησί των Φαιάκων είναι</w:t>
      </w:r>
      <w:r w:rsidR="006461C3">
        <w:t>……………………………</w:t>
      </w:r>
      <w:r>
        <w:t xml:space="preserve"> (η Κύπρος , η Κέρκυρα, η Κρήτη</w:t>
      </w:r>
      <w:r w:rsidR="00BD7F3E">
        <w:t>).</w:t>
      </w:r>
    </w:p>
    <w:p w:rsidR="00BD7F3E" w:rsidRDefault="00BD7F3E"/>
    <w:p w:rsidR="00BD7F3E" w:rsidRDefault="00BD7F3E">
      <w:pPr>
        <w:pStyle w:val="a3"/>
      </w:pPr>
      <w:r>
        <w:t>γ</w:t>
      </w:r>
      <w:r w:rsidR="004F26E6">
        <w:t>) Η …………………………….. (Καλυψώ, Αθηνά, Πηνελόπη) κράτησε τον Οδυσσέα στο νησί της για επτά ολόκληρα χρόνια.</w:t>
      </w:r>
    </w:p>
    <w:p w:rsidR="00BD7F3E" w:rsidRDefault="00BD7F3E"/>
    <w:p w:rsidR="00BD7F3E" w:rsidRDefault="007F3E3C">
      <w:r>
        <w:t>δ) Οι λωτοί στη χώρα των Λωτοφάγων ήταν φρούτα μαγεμένα</w:t>
      </w:r>
      <w:r w:rsidR="00BD7F3E">
        <w:t>.</w:t>
      </w:r>
      <w:r>
        <w:t xml:space="preserve">  Ό</w:t>
      </w:r>
      <w:r w:rsidR="008501B5">
        <w:t>ταν οι σύντροφοι του Οδυσσέα τού</w:t>
      </w:r>
      <w:r>
        <w:t xml:space="preserve">ς έφαγαν, αμέσως ……………………….(θυμήθηκαν, ξέχασαν, αγάπησαν, νοστάλγησαν) την πατρίδα τους και …………………(ήθελαν, δεν ήθελαν) να φύγουν από </w:t>
      </w:r>
      <w:r w:rsidR="00B9577E">
        <w:t>εκεί</w:t>
      </w:r>
      <w:r>
        <w:t>.</w:t>
      </w:r>
    </w:p>
    <w:p w:rsidR="00BD7F3E" w:rsidRDefault="00BD7F3E"/>
    <w:p w:rsidR="00BD7F3E" w:rsidRDefault="00BD7F3E">
      <w:r>
        <w:t>ε</w:t>
      </w:r>
      <w:r w:rsidR="00DF140B">
        <w:t>) Πολλοί………………………………. (νησιώτες, μνηστήρες, Αχαιοί) ήθελαν να παντρευτούν την Πηνελόπη.</w:t>
      </w:r>
    </w:p>
    <w:p w:rsidR="00BD7F3E" w:rsidRDefault="00BD7F3E"/>
    <w:p w:rsidR="00BD7F3E" w:rsidRDefault="00BD7F3E"/>
    <w:p w:rsidR="00BD7F3E" w:rsidRDefault="00DF140B">
      <w:pPr>
        <w:rPr>
          <w:b/>
          <w:bCs/>
        </w:rPr>
      </w:pPr>
      <w:r>
        <w:rPr>
          <w:b/>
          <w:bCs/>
        </w:rPr>
        <w:t>9. Συμπληρώνω την ακροστιχίδα του «ΟΔΥΣΣΕΑ»</w:t>
      </w:r>
      <w:r w:rsidR="00BD7F3E">
        <w:rPr>
          <w:b/>
          <w:bCs/>
        </w:rPr>
        <w:t>:</w:t>
      </w:r>
    </w:p>
    <w:p w:rsidR="00BD7F3E" w:rsidRDefault="00BD7F3E"/>
    <w:p w:rsidR="00BD7F3E" w:rsidRDefault="00CF46D0" w:rsidP="00D8755E">
      <w:pPr>
        <w:ind w:right="751"/>
      </w:pPr>
      <w:r>
        <w:t>Ο</w:t>
      </w:r>
      <w:r w:rsidR="008501B5">
        <w:t xml:space="preserve"> </w:t>
      </w:r>
      <w:r w:rsidR="00BD7F3E">
        <w:t xml:space="preserve"> _  _  _  _  _ </w:t>
      </w:r>
      <w:r w:rsidR="00DE1456">
        <w:t xml:space="preserve"> _  _  _</w:t>
      </w:r>
      <w:r w:rsidR="008D4A83">
        <w:t xml:space="preserve">  _     </w:t>
      </w:r>
      <w:r w:rsidR="00152183">
        <w:t xml:space="preserve">  </w:t>
      </w:r>
      <w:r w:rsidR="00D8755E">
        <w:t xml:space="preserve">    </w:t>
      </w:r>
      <w:r w:rsidR="008D4A83">
        <w:t>Ο μάντης που βοήθησε τον Οδυσσέα</w:t>
      </w:r>
      <w:r w:rsidR="00DE1456">
        <w:t xml:space="preserve"> </w:t>
      </w:r>
      <w:r w:rsidR="008D4A83">
        <w:t>(με άρθρο)</w:t>
      </w:r>
      <w:r w:rsidR="00DE1456">
        <w:t xml:space="preserve">                      </w:t>
      </w:r>
    </w:p>
    <w:p w:rsidR="008D4A83" w:rsidRDefault="00BD7F3E">
      <w:r>
        <w:t xml:space="preserve"> </w:t>
      </w:r>
    </w:p>
    <w:p w:rsidR="00BD7F3E" w:rsidRDefault="00DE1456">
      <w:r>
        <w:t xml:space="preserve"> </w:t>
      </w:r>
      <w:r w:rsidR="00CF46D0">
        <w:t>Δ</w:t>
      </w:r>
      <w:r w:rsidR="008D4A83">
        <w:t xml:space="preserve"> </w:t>
      </w:r>
      <w:r w:rsidR="00BD7F3E">
        <w:t xml:space="preserve"> _  _  _  _  _  </w:t>
      </w:r>
      <w:r w:rsidR="00152183">
        <w:t>_</w:t>
      </w:r>
      <w:r w:rsidR="00BD7F3E">
        <w:t xml:space="preserve"> </w:t>
      </w:r>
      <w:r w:rsidR="00152183">
        <w:t xml:space="preserve"> _</w:t>
      </w:r>
      <w:r w:rsidR="00BD7F3E">
        <w:t xml:space="preserve"> </w:t>
      </w:r>
      <w:r w:rsidR="00152183">
        <w:t xml:space="preserve"> _  _</w:t>
      </w:r>
      <w:r w:rsidR="00BD7F3E">
        <w:t xml:space="preserve">  </w:t>
      </w:r>
      <w:r w:rsidR="00152183">
        <w:t>_</w:t>
      </w:r>
      <w:r w:rsidR="00D8755E">
        <w:t xml:space="preserve">      </w:t>
      </w:r>
      <w:r w:rsidR="00152183">
        <w:t>Οι αρχαίοι………. με χορό και τραγούδι.</w:t>
      </w:r>
      <w:r>
        <w:t xml:space="preserve">     </w:t>
      </w:r>
      <w:r w:rsidR="00BD7F3E">
        <w:t xml:space="preserve"> </w:t>
      </w:r>
    </w:p>
    <w:p w:rsidR="00BD7F3E" w:rsidRDefault="00BD7F3E"/>
    <w:p w:rsidR="00D8755E" w:rsidRDefault="00CF46D0">
      <w:r>
        <w:t>Υ</w:t>
      </w:r>
      <w:r w:rsidR="00DF140B">
        <w:t xml:space="preserve"> </w:t>
      </w:r>
      <w:r w:rsidR="008D4A83">
        <w:t xml:space="preserve"> </w:t>
      </w:r>
      <w:r w:rsidR="00BD7F3E">
        <w:t xml:space="preserve">_  _  _  _  </w:t>
      </w:r>
      <w:r w:rsidR="00DF140B">
        <w:t>_</w:t>
      </w:r>
      <w:r w:rsidR="00BD7F3E">
        <w:t xml:space="preserve"> </w:t>
      </w:r>
      <w:r w:rsidR="00DF140B">
        <w:t xml:space="preserve">            </w:t>
      </w:r>
      <w:r w:rsidR="00D8755E">
        <w:t xml:space="preserve">         </w:t>
      </w:r>
      <w:r w:rsidR="00DF140B">
        <w:t xml:space="preserve">   </w:t>
      </w:r>
      <w:r w:rsidR="00D8755E">
        <w:t xml:space="preserve">  Για πολλά χρόνια</w:t>
      </w:r>
      <w:r w:rsidR="004F26E6">
        <w:t xml:space="preserve"> </w:t>
      </w:r>
      <w:r w:rsidR="00D8755E">
        <w:t xml:space="preserve">η Πηνελόπη έφτιαχνε στον αργαλειό της ένα… </w:t>
      </w:r>
    </w:p>
    <w:p w:rsidR="00BD7F3E" w:rsidRDefault="004F26E6">
      <w:r>
        <w:t xml:space="preserve">   </w:t>
      </w:r>
    </w:p>
    <w:p w:rsidR="00BD7F3E" w:rsidRPr="003B3678" w:rsidRDefault="00CF46D0">
      <w:r>
        <w:t>Σ</w:t>
      </w:r>
      <w:r w:rsidR="008D4A83">
        <w:t xml:space="preserve">  </w:t>
      </w:r>
      <w:r w:rsidR="003B3678">
        <w:t xml:space="preserve">_  _  _  _  _  _  _  _  _    </w:t>
      </w:r>
      <w:r w:rsidR="00BD7F3E">
        <w:t xml:space="preserve">     </w:t>
      </w:r>
      <w:r w:rsidR="00D8755E">
        <w:t xml:space="preserve"> </w:t>
      </w:r>
      <w:r w:rsidR="003B3678">
        <w:t xml:space="preserve"> Ο γιος του Οδυσσέα (αντίστροφα)</w:t>
      </w:r>
    </w:p>
    <w:p w:rsidR="00BD7F3E" w:rsidRDefault="00BD7F3E"/>
    <w:p w:rsidR="00BD7F3E" w:rsidRDefault="00CF46D0">
      <w:r>
        <w:t>Σ</w:t>
      </w:r>
      <w:r w:rsidR="004F26E6">
        <w:t xml:space="preserve"> </w:t>
      </w:r>
      <w:r w:rsidR="00BD7F3E">
        <w:t xml:space="preserve"> _  _  _</w:t>
      </w:r>
      <w:r w:rsidR="00DF7064">
        <w:t xml:space="preserve">  _  _  _</w:t>
      </w:r>
      <w:r w:rsidR="00D8755E">
        <w:t xml:space="preserve">                       </w:t>
      </w:r>
      <w:r w:rsidR="004F26E6">
        <w:t>Ο πατέρας του Οδυσσέα. (αντίστροφα)</w:t>
      </w:r>
    </w:p>
    <w:p w:rsidR="00BD7F3E" w:rsidRDefault="00BD7F3E"/>
    <w:p w:rsidR="00BD7F3E" w:rsidRDefault="00CF46D0">
      <w:r>
        <w:t>Ε</w:t>
      </w:r>
      <w:r w:rsidR="00BD7F3E">
        <w:t xml:space="preserve"> </w:t>
      </w:r>
      <w:r w:rsidR="004F26E6">
        <w:t xml:space="preserve"> </w:t>
      </w:r>
      <w:r w:rsidR="00BD7F3E">
        <w:t xml:space="preserve">_  _  _  _  _  _  _ </w:t>
      </w:r>
      <w:r w:rsidR="008D4A83">
        <w:t xml:space="preserve"> _</w:t>
      </w:r>
      <w:r w:rsidR="00BD7F3E">
        <w:t xml:space="preserve">    </w:t>
      </w:r>
      <w:r w:rsidR="00D8755E">
        <w:t xml:space="preserve"> </w:t>
      </w:r>
      <w:r w:rsidR="008D4A83">
        <w:t xml:space="preserve">        </w:t>
      </w:r>
      <w:r w:rsidR="00D8755E">
        <w:t xml:space="preserve"> </w:t>
      </w:r>
      <w:r w:rsidR="008D4A83">
        <w:t xml:space="preserve"> Η πιο πιστή σκλάβα της Πηνελόπης</w:t>
      </w:r>
      <w:r w:rsidR="003B3678">
        <w:t xml:space="preserve">   </w:t>
      </w:r>
      <w:r w:rsidR="00BD7F3E">
        <w:t xml:space="preserve">   </w:t>
      </w:r>
      <w:r w:rsidR="004F26E6">
        <w:t xml:space="preserve">  </w:t>
      </w:r>
    </w:p>
    <w:p w:rsidR="00BD7F3E" w:rsidRDefault="00BD7F3E"/>
    <w:p w:rsidR="00BD7F3E" w:rsidRPr="004F26E6" w:rsidRDefault="00CF46D0">
      <w:r>
        <w:t>Α</w:t>
      </w:r>
      <w:r w:rsidR="004F26E6" w:rsidRPr="004F26E6">
        <w:t xml:space="preserve">  </w:t>
      </w:r>
      <w:r w:rsidR="004F26E6">
        <w:t xml:space="preserve">_  _  _  _    </w:t>
      </w:r>
      <w:r w:rsidR="00BD7F3E">
        <w:t xml:space="preserve">                  </w:t>
      </w:r>
      <w:r w:rsidR="004F26E6">
        <w:t xml:space="preserve">  </w:t>
      </w:r>
      <w:r w:rsidR="00D8755E">
        <w:t xml:space="preserve">      Το πιστό σκυλί </w:t>
      </w:r>
      <w:r w:rsidR="004F26E6">
        <w:t xml:space="preserve"> του Οδυσσέα.</w:t>
      </w:r>
    </w:p>
    <w:p w:rsidR="00BD7F3E" w:rsidRDefault="00BD7F3E"/>
    <w:p w:rsidR="007852E1" w:rsidRDefault="00BD7F3E" w:rsidP="007852E1">
      <w:r>
        <w:t xml:space="preserve">Σ  _  _  _  _  _  </w:t>
      </w:r>
      <w:r w:rsidR="004F26E6">
        <w:t xml:space="preserve">_  </w:t>
      </w:r>
      <w:r>
        <w:t xml:space="preserve"> </w:t>
      </w:r>
      <w:r w:rsidR="004F26E6">
        <w:t xml:space="preserve">              </w:t>
      </w:r>
      <w:r w:rsidR="00D8755E">
        <w:t xml:space="preserve">     </w:t>
      </w:r>
      <w:r w:rsidR="004F26E6">
        <w:t>Α</w:t>
      </w:r>
      <w:r w:rsidR="00BE7726">
        <w:t>γωνιζότα</w:t>
      </w:r>
      <w:r w:rsidR="004F26E6">
        <w:t xml:space="preserve">ν να ανεβάσει ένα βράχο στην </w:t>
      </w:r>
      <w:r w:rsidR="00BE7726">
        <w:t>κορυφή του βουνού.</w:t>
      </w:r>
    </w:p>
    <w:p w:rsidR="007852E1" w:rsidRDefault="007852E1" w:rsidP="007852E1"/>
    <w:p w:rsidR="007852E1" w:rsidRPr="007852E1" w:rsidRDefault="007852E1" w:rsidP="007852E1">
      <w:r>
        <w:rPr>
          <w:i/>
          <w:sz w:val="28"/>
          <w:szCs w:val="28"/>
          <w:u w:val="single"/>
        </w:rPr>
        <w:t>10:</w:t>
      </w:r>
      <w:r w:rsidRPr="007852E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Αντιστοιχίζω τα σωστά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Κίρκη                                                             νύμφη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Τειρεσίας                                               νησί Σειρήνων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Καλυψώ                                                    Δημόδοκος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 xml:space="preserve">  μουσικός                                                   μαγικό ραβδί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παχιά βόδια                                                      Άδης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 xml:space="preserve">κερί στ’ αφτιά                                                  νησί Φαιάκων  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 xml:space="preserve">Ναυσικά                                                        νησί θεού Ήλιου </w:t>
      </w:r>
    </w:p>
    <w:p w:rsidR="007852E1" w:rsidRDefault="007852E1" w:rsidP="007852E1">
      <w:pPr>
        <w:rPr>
          <w:sz w:val="28"/>
          <w:szCs w:val="28"/>
        </w:rPr>
      </w:pPr>
    </w:p>
    <w:p w:rsidR="007852E1" w:rsidRDefault="007852E1" w:rsidP="007852E1">
      <w:pPr>
        <w:rPr>
          <w:sz w:val="28"/>
          <w:szCs w:val="28"/>
        </w:rPr>
      </w:pPr>
    </w:p>
    <w:p w:rsidR="007852E1" w:rsidRPr="007852E1" w:rsidRDefault="007852E1" w:rsidP="007852E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Pr="007852E1">
        <w:rPr>
          <w:sz w:val="28"/>
          <w:szCs w:val="28"/>
        </w:rPr>
        <w:t xml:space="preserve">Γράψε δύο (2) ενέργειες (πράξεις) που έκανε ο Οδυσσέας και δείχνουν ότι ήταν </w:t>
      </w:r>
      <w:r w:rsidRPr="007852E1">
        <w:rPr>
          <w:b/>
          <w:sz w:val="28"/>
          <w:szCs w:val="28"/>
        </w:rPr>
        <w:t>πολυμήχανος.</w:t>
      </w: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52E1" w:rsidRDefault="007852E1" w:rsidP="007852E1">
      <w:pPr>
        <w:rPr>
          <w:sz w:val="28"/>
          <w:szCs w:val="28"/>
        </w:rPr>
      </w:pPr>
    </w:p>
    <w:p w:rsidR="007852E1" w:rsidRDefault="007852E1" w:rsidP="007852E1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F3215B">
        <w:rPr>
          <w:sz w:val="28"/>
          <w:szCs w:val="28"/>
        </w:rPr>
        <w:t>Ερωτήσεις</w:t>
      </w:r>
    </w:p>
    <w:p w:rsidR="00F3215B" w:rsidRDefault="00F3215B" w:rsidP="00F321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«Οδύσσεια»: τι είναι, τι περιγράφει, από ποιον γράφτηκε;</w:t>
      </w:r>
    </w:p>
    <w:p w:rsidR="00F3215B" w:rsidRPr="00BC41BB" w:rsidRDefault="00F3215B" w:rsidP="00F321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Τι έγινε και </w:t>
      </w:r>
      <w:r w:rsidRPr="00BC41BB">
        <w:rPr>
          <w:rFonts w:ascii="Comic Sans MS" w:hAnsi="Comic Sans MS"/>
        </w:rPr>
        <w:t>ο Οδυσσέας με τους συντρόφους του και τα δώδεκα πλοία τους, ενώ είχαν πλησιάσει πολύ κοντά στην Ιθάκη, δεν κατάφεραν τελικά να φτάσουν στο νησί τους;</w:t>
      </w:r>
    </w:p>
    <w:p w:rsidR="00F3215B" w:rsidRDefault="002E4E35" w:rsidP="00F321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Ποια θεά βοήθησε κυρίως τον Οδυσσέα και ποιος θεός τον εμπόδιζε να γυρίσει  στην πατρίδα του; Γιατί το έκαναν και με ποιο τρόπο;</w:t>
      </w:r>
      <w:bookmarkStart w:id="0" w:name="_GoBack"/>
      <w:bookmarkEnd w:id="0"/>
    </w:p>
    <w:p w:rsidR="007852E1" w:rsidRDefault="00F3215B" w:rsidP="007852E1">
      <w:pPr>
        <w:rPr>
          <w:sz w:val="28"/>
          <w:szCs w:val="28"/>
        </w:rPr>
      </w:pPr>
      <w:r>
        <w:rPr>
          <w:sz w:val="28"/>
          <w:szCs w:val="28"/>
        </w:rPr>
        <w:t>Απαντήσεις</w:t>
      </w:r>
    </w:p>
    <w:p w:rsidR="00F3215B" w:rsidRDefault="00F3215B" w:rsidP="007852E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7F3E" w:rsidRDefault="00BD7F3E"/>
    <w:p w:rsidR="007852E1" w:rsidRDefault="007852E1"/>
    <w:sectPr w:rsidR="007852E1" w:rsidSect="00D8755E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274C"/>
    <w:multiLevelType w:val="hybridMultilevel"/>
    <w:tmpl w:val="6B4A75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20C2"/>
    <w:multiLevelType w:val="hybridMultilevel"/>
    <w:tmpl w:val="17A43398"/>
    <w:lvl w:ilvl="0" w:tplc="D55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85"/>
    <w:rsid w:val="00094D6E"/>
    <w:rsid w:val="00152183"/>
    <w:rsid w:val="002E4E35"/>
    <w:rsid w:val="00394377"/>
    <w:rsid w:val="003B3678"/>
    <w:rsid w:val="00487F39"/>
    <w:rsid w:val="0049771E"/>
    <w:rsid w:val="004F26E6"/>
    <w:rsid w:val="00503A8E"/>
    <w:rsid w:val="00591FC9"/>
    <w:rsid w:val="00632496"/>
    <w:rsid w:val="006461C3"/>
    <w:rsid w:val="007852E1"/>
    <w:rsid w:val="007F3E3C"/>
    <w:rsid w:val="00816A18"/>
    <w:rsid w:val="008501B5"/>
    <w:rsid w:val="008B2248"/>
    <w:rsid w:val="008D4A83"/>
    <w:rsid w:val="00940C62"/>
    <w:rsid w:val="00B873DB"/>
    <w:rsid w:val="00B9577E"/>
    <w:rsid w:val="00BC67DD"/>
    <w:rsid w:val="00BD7F3E"/>
    <w:rsid w:val="00BE7726"/>
    <w:rsid w:val="00CF46D0"/>
    <w:rsid w:val="00D8755E"/>
    <w:rsid w:val="00DE1456"/>
    <w:rsid w:val="00DF140B"/>
    <w:rsid w:val="00DF7064"/>
    <w:rsid w:val="00E81385"/>
    <w:rsid w:val="00EF0EC2"/>
    <w:rsid w:val="00F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C2"/>
    <w:rPr>
      <w:sz w:val="24"/>
      <w:szCs w:val="24"/>
    </w:rPr>
  </w:style>
  <w:style w:type="paragraph" w:styleId="1">
    <w:name w:val="heading 1"/>
    <w:basedOn w:val="a"/>
    <w:next w:val="a"/>
    <w:qFormat/>
    <w:rsid w:val="00EF0EC2"/>
    <w:pPr>
      <w:keepNext/>
      <w:tabs>
        <w:tab w:val="left" w:pos="6060"/>
      </w:tabs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F0EC2"/>
    <w:pPr>
      <w:jc w:val="both"/>
    </w:pPr>
  </w:style>
  <w:style w:type="paragraph" w:styleId="a4">
    <w:name w:val="List Paragraph"/>
    <w:basedOn w:val="a"/>
    <w:uiPriority w:val="34"/>
    <w:qFormat/>
    <w:rsid w:val="00785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C2"/>
    <w:rPr>
      <w:sz w:val="24"/>
      <w:szCs w:val="24"/>
    </w:rPr>
  </w:style>
  <w:style w:type="paragraph" w:styleId="1">
    <w:name w:val="heading 1"/>
    <w:basedOn w:val="a"/>
    <w:next w:val="a"/>
    <w:qFormat/>
    <w:rsid w:val="00EF0EC2"/>
    <w:pPr>
      <w:keepNext/>
      <w:tabs>
        <w:tab w:val="left" w:pos="6060"/>
      </w:tabs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F0EC2"/>
    <w:pPr>
      <w:jc w:val="both"/>
    </w:pPr>
  </w:style>
  <w:style w:type="paragraph" w:styleId="a4">
    <w:name w:val="List Paragraph"/>
    <w:basedOn w:val="a"/>
    <w:uiPriority w:val="34"/>
    <w:qFormat/>
    <w:rsid w:val="00785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ΙΣΤΟΡΙΑ</vt:lpstr>
    </vt:vector>
  </TitlesOfParts>
  <Company>CC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ΙΣΤΟΡΙΑ</dc:title>
  <dc:creator>Xafakos</dc:creator>
  <cp:lastModifiedBy>Σιδερής</cp:lastModifiedBy>
  <cp:revision>3</cp:revision>
  <dcterms:created xsi:type="dcterms:W3CDTF">2020-04-26T08:31:00Z</dcterms:created>
  <dcterms:modified xsi:type="dcterms:W3CDTF">2020-04-26T08:31:00Z</dcterms:modified>
</cp:coreProperties>
</file>