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80" w:rsidRDefault="00584EAE" w:rsidP="00584EAE">
      <w:pPr>
        <w:tabs>
          <w:tab w:val="left" w:pos="6480"/>
        </w:tabs>
        <w:jc w:val="center"/>
        <w:rPr>
          <w:color w:val="FF0000"/>
        </w:rPr>
      </w:pPr>
      <w:r w:rsidRPr="00584EAE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1.5pt;height:25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0pt;v-text-kern:t" trim="t" fitpath="t" string="Δ 1  ,  Δ2"/>
          </v:shape>
        </w:pict>
      </w:r>
    </w:p>
    <w:p w:rsidR="00584EAE" w:rsidRDefault="00E20D80" w:rsidP="00E20D80">
      <w:pPr>
        <w:tabs>
          <w:tab w:val="left" w:pos="6480"/>
        </w:tabs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>Ό</w:t>
      </w:r>
      <w:r w:rsidRPr="00E20D80">
        <w:rPr>
          <w:i/>
          <w:color w:val="FF0000"/>
          <w:sz w:val="40"/>
          <w:szCs w:val="40"/>
        </w:rPr>
        <w:t xml:space="preserve">νομα </w:t>
      </w:r>
      <w:r>
        <w:rPr>
          <w:i/>
          <w:color w:val="FF0000"/>
          <w:sz w:val="40"/>
          <w:szCs w:val="40"/>
        </w:rPr>
        <w:t>……………………………………………………..</w:t>
      </w:r>
    </w:p>
    <w:p w:rsidR="00E20D80" w:rsidRPr="00321F42" w:rsidRDefault="00E20D80" w:rsidP="00321F42">
      <w:pPr>
        <w:tabs>
          <w:tab w:val="left" w:pos="6480"/>
        </w:tabs>
        <w:rPr>
          <w:b/>
          <w:color w:val="000000" w:themeColor="text1"/>
          <w:sz w:val="28"/>
          <w:szCs w:val="28"/>
        </w:rPr>
      </w:pPr>
      <w:r w:rsidRPr="00321F42">
        <w:rPr>
          <w:color w:val="000000" w:themeColor="text1"/>
          <w:sz w:val="32"/>
          <w:szCs w:val="32"/>
        </w:rPr>
        <w:t xml:space="preserve">Θεωρία και παραδείγματα για την  πράξη του </w:t>
      </w:r>
      <w:r w:rsidRPr="00321F42">
        <w:rPr>
          <w:b/>
          <w:i/>
          <w:color w:val="FF0000"/>
          <w:sz w:val="36"/>
          <w:szCs w:val="36"/>
        </w:rPr>
        <w:t>πολαπλασιασμού</w:t>
      </w:r>
      <w:r w:rsidRPr="00321F42">
        <w:rPr>
          <w:b/>
          <w:i/>
          <w:color w:val="FF0000"/>
          <w:sz w:val="32"/>
          <w:szCs w:val="32"/>
        </w:rPr>
        <w:t xml:space="preserve"> </w:t>
      </w:r>
      <w:r w:rsidRPr="00321F42">
        <w:rPr>
          <w:color w:val="000000" w:themeColor="text1"/>
          <w:sz w:val="32"/>
          <w:szCs w:val="32"/>
        </w:rPr>
        <w:t xml:space="preserve">και της </w:t>
      </w:r>
      <w:r w:rsidRPr="00321F42">
        <w:rPr>
          <w:b/>
          <w:i/>
          <w:color w:val="002060"/>
          <w:sz w:val="36"/>
          <w:szCs w:val="36"/>
        </w:rPr>
        <w:t xml:space="preserve">διαίρεσης </w:t>
      </w:r>
    </w:p>
    <w:p w:rsidR="00E20D80" w:rsidRDefault="00321F42" w:rsidP="00321F42">
      <w:pPr>
        <w:pStyle w:val="a3"/>
        <w:numPr>
          <w:ilvl w:val="0"/>
          <w:numId w:val="2"/>
        </w:numPr>
        <w:tabs>
          <w:tab w:val="left" w:pos="6480"/>
        </w:tabs>
        <w:rPr>
          <w:b/>
          <w:color w:val="000000" w:themeColor="text1"/>
          <w:sz w:val="36"/>
          <w:szCs w:val="36"/>
        </w:rPr>
      </w:pPr>
      <w:r w:rsidRPr="00321F42">
        <w:rPr>
          <w:b/>
          <w:color w:val="000000" w:themeColor="text1"/>
          <w:sz w:val="36"/>
          <w:szCs w:val="36"/>
        </w:rPr>
        <w:t xml:space="preserve">Τι προσέχω όταν λύνω προβλήματα </w:t>
      </w:r>
    </w:p>
    <w:p w:rsidR="00321F42" w:rsidRPr="00321F42" w:rsidRDefault="00321F42" w:rsidP="00321F42">
      <w:pPr>
        <w:pStyle w:val="a3"/>
        <w:numPr>
          <w:ilvl w:val="0"/>
          <w:numId w:val="3"/>
        </w:numPr>
        <w:tabs>
          <w:tab w:val="left" w:pos="6480"/>
        </w:tabs>
        <w:jc w:val="center"/>
        <w:rPr>
          <w:b/>
          <w:color w:val="000000" w:themeColor="text1"/>
          <w:sz w:val="32"/>
          <w:szCs w:val="32"/>
        </w:rPr>
      </w:pPr>
      <w:r w:rsidRPr="00321F42">
        <w:rPr>
          <w:b/>
          <w:color w:val="C00000"/>
          <w:sz w:val="40"/>
          <w:szCs w:val="40"/>
        </w:rPr>
        <w:t>Πολλαπλασιασμό</w:t>
      </w:r>
      <w:r>
        <w:rPr>
          <w:b/>
          <w:color w:val="000000" w:themeColor="text1"/>
          <w:sz w:val="32"/>
          <w:szCs w:val="32"/>
        </w:rPr>
        <w:t xml:space="preserve"> κάνω:</w:t>
      </w:r>
    </w:p>
    <w:p w:rsidR="00321F42" w:rsidRPr="00321F42" w:rsidRDefault="00321F42" w:rsidP="00321F42">
      <w:pPr>
        <w:pStyle w:val="a3"/>
        <w:numPr>
          <w:ilvl w:val="0"/>
          <w:numId w:val="5"/>
        </w:numPr>
        <w:tabs>
          <w:tab w:val="left" w:pos="6480"/>
        </w:tabs>
        <w:ind w:left="1134" w:hanging="425"/>
        <w:rPr>
          <w:b/>
          <w:color w:val="000000" w:themeColor="text1"/>
          <w:sz w:val="36"/>
          <w:szCs w:val="36"/>
        </w:rPr>
      </w:pPr>
      <w:r w:rsidRPr="00321F42">
        <w:rPr>
          <w:b/>
          <w:color w:val="000000" w:themeColor="text1"/>
          <w:sz w:val="36"/>
          <w:szCs w:val="36"/>
        </w:rPr>
        <w:t xml:space="preserve">Όταν ξέρω το ένα και ζητάω τα πολλά.  </w:t>
      </w:r>
    </w:p>
    <w:p w:rsidR="00321F42" w:rsidRPr="00321F42" w:rsidRDefault="00321F42" w:rsidP="00321F42">
      <w:pPr>
        <w:tabs>
          <w:tab w:val="left" w:pos="6480"/>
        </w:tabs>
        <w:ind w:left="1080"/>
        <w:rPr>
          <w:i/>
          <w:color w:val="000000" w:themeColor="text1"/>
          <w:sz w:val="32"/>
          <w:szCs w:val="32"/>
        </w:rPr>
      </w:pPr>
      <w:r w:rsidRPr="00321F42">
        <w:rPr>
          <w:b/>
          <w:color w:val="000000" w:themeColor="text1"/>
          <w:sz w:val="36"/>
          <w:szCs w:val="36"/>
        </w:rPr>
        <w:t>Ένα παράδειγμα</w:t>
      </w:r>
      <w:r w:rsidRPr="00321F42">
        <w:rPr>
          <w:i/>
          <w:color w:val="000000" w:themeColor="text1"/>
          <w:sz w:val="32"/>
          <w:szCs w:val="32"/>
        </w:rPr>
        <w:t xml:space="preserve"> : Αν ένα κουτί χωράει  </w:t>
      </w:r>
      <w:r w:rsidRPr="00321F42">
        <w:rPr>
          <w:b/>
          <w:color w:val="000000" w:themeColor="text1"/>
          <w:sz w:val="32"/>
          <w:szCs w:val="32"/>
        </w:rPr>
        <w:t xml:space="preserve">24 </w:t>
      </w:r>
      <w:r w:rsidRPr="00321F42">
        <w:rPr>
          <w:i/>
          <w:color w:val="000000" w:themeColor="text1"/>
          <w:sz w:val="32"/>
          <w:szCs w:val="32"/>
        </w:rPr>
        <w:t xml:space="preserve">μαρκαδόρους πόσους μαρκαδόρους χωράνε τα </w:t>
      </w:r>
      <w:r w:rsidRPr="00321F42">
        <w:rPr>
          <w:b/>
          <w:color w:val="000000" w:themeColor="text1"/>
          <w:sz w:val="32"/>
          <w:szCs w:val="32"/>
        </w:rPr>
        <w:t xml:space="preserve">135 ίδια </w:t>
      </w:r>
      <w:r w:rsidRPr="00321F42">
        <w:rPr>
          <w:i/>
          <w:color w:val="000000" w:themeColor="text1"/>
          <w:sz w:val="32"/>
          <w:szCs w:val="32"/>
        </w:rPr>
        <w:t>κουτιά;</w:t>
      </w:r>
    </w:p>
    <w:p w:rsidR="00321F42" w:rsidRDefault="00321F42" w:rsidP="00321F42">
      <w:pPr>
        <w:pStyle w:val="a3"/>
        <w:numPr>
          <w:ilvl w:val="0"/>
          <w:numId w:val="6"/>
        </w:numPr>
        <w:tabs>
          <w:tab w:val="left" w:pos="6480"/>
        </w:tabs>
        <w:ind w:left="1276" w:hanging="28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Όπως βλέπω στο παράδειγμα οι αριθμοί που πολλαπλασιάζω φανερώνουν διαφορετικά πράγματα (πχ. μαρκαδόροι επί κουτιά)</w:t>
      </w:r>
    </w:p>
    <w:p w:rsidR="00321F42" w:rsidRPr="00321F42" w:rsidRDefault="00321F42" w:rsidP="00321F42">
      <w:pPr>
        <w:pStyle w:val="a3"/>
        <w:numPr>
          <w:ilvl w:val="0"/>
          <w:numId w:val="11"/>
        </w:numPr>
        <w:tabs>
          <w:tab w:val="left" w:pos="1701"/>
        </w:tabs>
        <w:ind w:left="1560" w:hanging="284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 xml:space="preserve">αν σε ένα πρόβλημα πολλαπλασιάσω αριθμούς που φανερώνουν τα </w:t>
      </w:r>
      <w:r w:rsidRPr="00321F42">
        <w:rPr>
          <w:b/>
          <w:color w:val="000000" w:themeColor="text1"/>
          <w:sz w:val="32"/>
          <w:szCs w:val="32"/>
        </w:rPr>
        <w:t>ίδια πράγματα</w:t>
      </w:r>
      <w:r>
        <w:rPr>
          <w:b/>
          <w:i/>
          <w:color w:val="000000" w:themeColor="text1"/>
          <w:sz w:val="32"/>
          <w:szCs w:val="32"/>
        </w:rPr>
        <w:t xml:space="preserve"> τότε η σκέψη μου είναι </w:t>
      </w:r>
      <w:r w:rsidRPr="00321F42">
        <w:rPr>
          <w:b/>
          <w:i/>
          <w:color w:val="C00000"/>
          <w:sz w:val="32"/>
          <w:szCs w:val="32"/>
        </w:rPr>
        <w:t>λάθος</w:t>
      </w:r>
    </w:p>
    <w:p w:rsidR="00321F42" w:rsidRDefault="00321F42" w:rsidP="00321F42">
      <w:pPr>
        <w:pStyle w:val="a3"/>
        <w:numPr>
          <w:ilvl w:val="0"/>
          <w:numId w:val="11"/>
        </w:numPr>
        <w:tabs>
          <w:tab w:val="left" w:pos="1701"/>
        </w:tabs>
        <w:ind w:left="1560" w:hanging="284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Η επαλήθευση του πολλαπλασιασμού είναι η μέθοδος του σταυρού</w:t>
      </w:r>
    </w:p>
    <w:p w:rsidR="00321F42" w:rsidRPr="00321F42" w:rsidRDefault="00321F42" w:rsidP="00321F42">
      <w:pPr>
        <w:pStyle w:val="a3"/>
        <w:numPr>
          <w:ilvl w:val="0"/>
          <w:numId w:val="3"/>
        </w:numPr>
        <w:tabs>
          <w:tab w:val="left" w:pos="1701"/>
        </w:tabs>
        <w:jc w:val="center"/>
        <w:rPr>
          <w:b/>
          <w:color w:val="000000" w:themeColor="text1"/>
          <w:sz w:val="32"/>
          <w:szCs w:val="32"/>
        </w:rPr>
      </w:pPr>
      <w:r w:rsidRPr="00321F42">
        <w:rPr>
          <w:b/>
          <w:color w:val="002060"/>
          <w:sz w:val="40"/>
          <w:szCs w:val="40"/>
        </w:rPr>
        <w:t xml:space="preserve">Διαίρεση </w:t>
      </w:r>
      <w:r w:rsidRPr="00321F42">
        <w:rPr>
          <w:b/>
          <w:sz w:val="32"/>
          <w:szCs w:val="32"/>
        </w:rPr>
        <w:t>κάνω</w:t>
      </w:r>
      <w:r>
        <w:rPr>
          <w:b/>
          <w:sz w:val="32"/>
          <w:szCs w:val="32"/>
        </w:rPr>
        <w:t xml:space="preserve"> :</w:t>
      </w:r>
    </w:p>
    <w:p w:rsidR="00321F42" w:rsidRPr="00321F42" w:rsidRDefault="00321F42" w:rsidP="00321F42">
      <w:pPr>
        <w:pStyle w:val="a3"/>
        <w:tabs>
          <w:tab w:val="left" w:pos="567"/>
        </w:tabs>
        <w:ind w:left="2160"/>
        <w:rPr>
          <w:b/>
          <w:color w:val="000000" w:themeColor="text1"/>
          <w:sz w:val="40"/>
          <w:szCs w:val="40"/>
        </w:rPr>
      </w:pPr>
      <w:r w:rsidRPr="00321F42">
        <w:rPr>
          <w:b/>
          <w:color w:val="000000" w:themeColor="text1"/>
          <w:sz w:val="40"/>
          <w:szCs w:val="40"/>
        </w:rPr>
        <w:t>α) Διαίρεση «μερισμού»:</w:t>
      </w:r>
    </w:p>
    <w:p w:rsidR="00321F42" w:rsidRPr="00321F42" w:rsidRDefault="00321F42" w:rsidP="00321F42">
      <w:pPr>
        <w:pStyle w:val="a3"/>
        <w:numPr>
          <w:ilvl w:val="0"/>
          <w:numId w:val="14"/>
        </w:numPr>
        <w:tabs>
          <w:tab w:val="left" w:pos="567"/>
        </w:tabs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6"/>
          <w:szCs w:val="36"/>
        </w:rPr>
        <w:t xml:space="preserve">Όταν ξέρω τα πολλά και ζητάω το ένα </w:t>
      </w:r>
    </w:p>
    <w:p w:rsidR="00321F42" w:rsidRPr="00321F42" w:rsidRDefault="00321F42" w:rsidP="00321F42">
      <w:pPr>
        <w:pStyle w:val="a3"/>
        <w:tabs>
          <w:tab w:val="left" w:pos="567"/>
        </w:tabs>
        <w:ind w:left="1418" w:hanging="284"/>
        <w:rPr>
          <w:i/>
          <w:color w:val="000000" w:themeColor="text1"/>
          <w:sz w:val="32"/>
          <w:szCs w:val="32"/>
        </w:rPr>
      </w:pPr>
      <w:r>
        <w:rPr>
          <w:b/>
          <w:color w:val="000000" w:themeColor="text1"/>
          <w:sz w:val="36"/>
          <w:szCs w:val="36"/>
        </w:rPr>
        <w:t xml:space="preserve">Ένα παράδειγμα: </w:t>
      </w:r>
      <w:r>
        <w:rPr>
          <w:i/>
          <w:color w:val="000000" w:themeColor="text1"/>
          <w:sz w:val="32"/>
          <w:szCs w:val="32"/>
        </w:rPr>
        <w:t xml:space="preserve">Μία γιαγιά έδωσε σαν δώρο για το Πάσχα </w:t>
      </w:r>
      <w:r w:rsidRPr="00321F42">
        <w:rPr>
          <w:b/>
          <w:color w:val="000000" w:themeColor="text1"/>
          <w:sz w:val="36"/>
          <w:szCs w:val="36"/>
        </w:rPr>
        <w:t xml:space="preserve">250 </w:t>
      </w:r>
      <w:r>
        <w:rPr>
          <w:i/>
          <w:color w:val="000000" w:themeColor="text1"/>
          <w:sz w:val="32"/>
          <w:szCs w:val="32"/>
        </w:rPr>
        <w:t xml:space="preserve">ευρώ στα </w:t>
      </w:r>
      <w:r w:rsidRPr="00321F42">
        <w:rPr>
          <w:b/>
          <w:color w:val="000000" w:themeColor="text1"/>
          <w:sz w:val="36"/>
          <w:szCs w:val="36"/>
        </w:rPr>
        <w:t xml:space="preserve">5 </w:t>
      </w:r>
      <w:r>
        <w:rPr>
          <w:i/>
          <w:color w:val="000000" w:themeColor="text1"/>
          <w:sz w:val="32"/>
          <w:szCs w:val="32"/>
        </w:rPr>
        <w:t xml:space="preserve">εγγόνια της. Πόσα ευρώ πήρε το </w:t>
      </w:r>
      <w:r w:rsidRPr="00321F42">
        <w:rPr>
          <w:b/>
          <w:color w:val="000000" w:themeColor="text1"/>
          <w:sz w:val="36"/>
          <w:szCs w:val="36"/>
        </w:rPr>
        <w:t>κάθε</w:t>
      </w:r>
      <w:r>
        <w:rPr>
          <w:i/>
          <w:color w:val="000000" w:themeColor="text1"/>
          <w:sz w:val="32"/>
          <w:szCs w:val="32"/>
        </w:rPr>
        <w:t xml:space="preserve"> εγγόνι;</w:t>
      </w:r>
    </w:p>
    <w:p w:rsidR="00321F42" w:rsidRPr="00321F42" w:rsidRDefault="00321F42" w:rsidP="00321F42">
      <w:pPr>
        <w:pStyle w:val="a3"/>
        <w:numPr>
          <w:ilvl w:val="0"/>
          <w:numId w:val="6"/>
        </w:numPr>
        <w:tabs>
          <w:tab w:val="left" w:pos="1701"/>
        </w:tabs>
        <w:rPr>
          <w:b/>
          <w:i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Όπως βλέπω στο παράδειγμα στην </w:t>
      </w:r>
      <w:r w:rsidRPr="00321F42">
        <w:rPr>
          <w:b/>
          <w:i/>
          <w:color w:val="002060"/>
          <w:sz w:val="36"/>
          <w:szCs w:val="36"/>
        </w:rPr>
        <w:t>διαίρεση μερισμού</w:t>
      </w:r>
      <w:r>
        <w:rPr>
          <w:b/>
          <w:color w:val="000000" w:themeColor="text1"/>
          <w:sz w:val="32"/>
          <w:szCs w:val="32"/>
        </w:rPr>
        <w:t xml:space="preserve"> διαιρώ αριθμούς που φανερώνουν διαφορετικά πράγματα.</w:t>
      </w:r>
    </w:p>
    <w:p w:rsidR="00321F42" w:rsidRDefault="00321F42" w:rsidP="00321F42">
      <w:pPr>
        <w:pStyle w:val="a3"/>
        <w:tabs>
          <w:tab w:val="left" w:pos="1701"/>
        </w:tabs>
        <w:ind w:left="1854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(πχ ευρώ : παιδιά)   </w:t>
      </w:r>
    </w:p>
    <w:p w:rsidR="00321F42" w:rsidRDefault="00321F42" w:rsidP="00321F42">
      <w:pPr>
        <w:pStyle w:val="a3"/>
        <w:tabs>
          <w:tab w:val="left" w:pos="1701"/>
        </w:tabs>
        <w:ind w:left="2127"/>
        <w:rPr>
          <w:b/>
          <w:color w:val="000000" w:themeColor="text1"/>
          <w:sz w:val="40"/>
          <w:szCs w:val="40"/>
        </w:rPr>
      </w:pPr>
    </w:p>
    <w:p w:rsidR="00321F42" w:rsidRDefault="00321F42" w:rsidP="00321F42">
      <w:pPr>
        <w:pStyle w:val="a3"/>
        <w:tabs>
          <w:tab w:val="left" w:pos="1701"/>
        </w:tabs>
        <w:ind w:left="2127"/>
        <w:rPr>
          <w:b/>
          <w:color w:val="000000" w:themeColor="text1"/>
          <w:sz w:val="40"/>
          <w:szCs w:val="40"/>
        </w:rPr>
      </w:pPr>
    </w:p>
    <w:p w:rsidR="00DD4DB4" w:rsidRDefault="00DD4DB4" w:rsidP="00321F42">
      <w:pPr>
        <w:pStyle w:val="a3"/>
        <w:tabs>
          <w:tab w:val="left" w:pos="1701"/>
        </w:tabs>
        <w:ind w:left="2127"/>
        <w:rPr>
          <w:b/>
          <w:color w:val="000000" w:themeColor="text1"/>
          <w:sz w:val="40"/>
          <w:szCs w:val="40"/>
        </w:rPr>
      </w:pPr>
    </w:p>
    <w:p w:rsidR="00DD4DB4" w:rsidRDefault="00DD4DB4" w:rsidP="00321F42">
      <w:pPr>
        <w:pStyle w:val="a3"/>
        <w:tabs>
          <w:tab w:val="left" w:pos="1701"/>
        </w:tabs>
        <w:ind w:left="2127"/>
        <w:rPr>
          <w:b/>
          <w:color w:val="000000" w:themeColor="text1"/>
          <w:sz w:val="40"/>
          <w:szCs w:val="40"/>
        </w:rPr>
      </w:pPr>
    </w:p>
    <w:p w:rsidR="00321F42" w:rsidRDefault="00321F42" w:rsidP="00321F42">
      <w:pPr>
        <w:pStyle w:val="a3"/>
        <w:tabs>
          <w:tab w:val="left" w:pos="1701"/>
        </w:tabs>
        <w:ind w:left="2127"/>
        <w:rPr>
          <w:b/>
          <w:color w:val="000000" w:themeColor="text1"/>
          <w:sz w:val="40"/>
          <w:szCs w:val="40"/>
        </w:rPr>
      </w:pPr>
      <w:r w:rsidRPr="00321F42">
        <w:rPr>
          <w:b/>
          <w:color w:val="000000" w:themeColor="text1"/>
          <w:sz w:val="40"/>
          <w:szCs w:val="40"/>
        </w:rPr>
        <w:lastRenderedPageBreak/>
        <w:t>β)  Διαίρεση μέτρησης</w:t>
      </w:r>
    </w:p>
    <w:p w:rsidR="00321F42" w:rsidRPr="00321F42" w:rsidRDefault="00321F42" w:rsidP="00321F42">
      <w:pPr>
        <w:pStyle w:val="a3"/>
        <w:numPr>
          <w:ilvl w:val="0"/>
          <w:numId w:val="14"/>
        </w:numPr>
        <w:tabs>
          <w:tab w:val="left" w:pos="1701"/>
        </w:tabs>
        <w:rPr>
          <w:b/>
          <w:i/>
          <w:color w:val="415519" w:themeColor="accent4" w:themeShade="80"/>
          <w:sz w:val="40"/>
          <w:szCs w:val="40"/>
        </w:rPr>
      </w:pPr>
      <w:r>
        <w:rPr>
          <w:b/>
          <w:color w:val="000000" w:themeColor="text1"/>
          <w:sz w:val="36"/>
          <w:szCs w:val="36"/>
        </w:rPr>
        <w:t xml:space="preserve"> Όταν ξέρω τα </w:t>
      </w:r>
      <w:r w:rsidRPr="00321F42">
        <w:rPr>
          <w:b/>
          <w:i/>
          <w:color w:val="1C4853" w:themeColor="accent1" w:themeShade="80"/>
          <w:sz w:val="36"/>
          <w:szCs w:val="36"/>
        </w:rPr>
        <w:t>πολλά</w:t>
      </w:r>
      <w:r>
        <w:rPr>
          <w:b/>
          <w:color w:val="000000" w:themeColor="text1"/>
          <w:sz w:val="36"/>
          <w:szCs w:val="36"/>
        </w:rPr>
        <w:t xml:space="preserve"> ξέρω και το</w:t>
      </w:r>
      <w:r w:rsidRPr="00321F42">
        <w:rPr>
          <w:b/>
          <w:i/>
          <w:color w:val="000000" w:themeColor="text1"/>
          <w:sz w:val="36"/>
          <w:szCs w:val="36"/>
        </w:rPr>
        <w:t xml:space="preserve"> </w:t>
      </w:r>
      <w:r w:rsidRPr="00321F42">
        <w:rPr>
          <w:b/>
          <w:i/>
          <w:color w:val="C00000"/>
          <w:sz w:val="36"/>
          <w:szCs w:val="36"/>
        </w:rPr>
        <w:t>ένα</w:t>
      </w:r>
      <w:r w:rsidRPr="00321F42">
        <w:rPr>
          <w:b/>
          <w:color w:val="C00000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 xml:space="preserve">και </w:t>
      </w:r>
      <w:r w:rsidR="00017B22">
        <w:rPr>
          <w:b/>
          <w:color w:val="000000" w:themeColor="text1"/>
          <w:sz w:val="36"/>
          <w:szCs w:val="36"/>
        </w:rPr>
        <w:t>«μετράω</w:t>
      </w:r>
      <w:r>
        <w:rPr>
          <w:b/>
          <w:color w:val="000000" w:themeColor="text1"/>
          <w:sz w:val="36"/>
          <w:szCs w:val="36"/>
        </w:rPr>
        <w:t xml:space="preserve"> </w:t>
      </w:r>
      <w:r w:rsidRPr="00321F42">
        <w:rPr>
          <w:b/>
          <w:i/>
          <w:color w:val="415519" w:themeColor="accent4" w:themeShade="80"/>
          <w:sz w:val="36"/>
          <w:szCs w:val="36"/>
        </w:rPr>
        <w:t xml:space="preserve">πόσα  </w:t>
      </w:r>
      <w:r w:rsidR="00017B22">
        <w:rPr>
          <w:b/>
          <w:i/>
          <w:color w:val="415519" w:themeColor="accent4" w:themeShade="80"/>
          <w:sz w:val="36"/>
          <w:szCs w:val="36"/>
        </w:rPr>
        <w:t>χωράνε σ</w:t>
      </w:r>
      <w:r w:rsidRPr="00321F42">
        <w:rPr>
          <w:b/>
          <w:i/>
          <w:color w:val="415519" w:themeColor="accent4" w:themeShade="80"/>
          <w:sz w:val="36"/>
          <w:szCs w:val="36"/>
        </w:rPr>
        <w:t>τα πολλά</w:t>
      </w:r>
      <w:r w:rsidR="00017B22">
        <w:rPr>
          <w:b/>
          <w:i/>
          <w:color w:val="415519" w:themeColor="accent4" w:themeShade="80"/>
          <w:sz w:val="36"/>
          <w:szCs w:val="36"/>
        </w:rPr>
        <w:t>»</w:t>
      </w:r>
    </w:p>
    <w:p w:rsidR="00321F42" w:rsidRDefault="00321F42" w:rsidP="00321F42">
      <w:pPr>
        <w:pStyle w:val="a3"/>
        <w:tabs>
          <w:tab w:val="left" w:pos="1701"/>
        </w:tabs>
        <w:ind w:left="1854" w:hanging="72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6"/>
          <w:szCs w:val="36"/>
        </w:rPr>
        <w:t xml:space="preserve">Ένα παράδειγμα: </w:t>
      </w:r>
      <w:r>
        <w:rPr>
          <w:i/>
          <w:color w:val="000000" w:themeColor="text1"/>
          <w:sz w:val="32"/>
          <w:szCs w:val="32"/>
        </w:rPr>
        <w:t xml:space="preserve">Μία γιαγιά έδωσε σαν δώρο για το Πάσχα </w:t>
      </w:r>
      <w:r w:rsidRPr="00321F42">
        <w:rPr>
          <w:b/>
          <w:color w:val="000000" w:themeColor="text1"/>
          <w:sz w:val="36"/>
          <w:szCs w:val="36"/>
        </w:rPr>
        <w:t xml:space="preserve">250 </w:t>
      </w:r>
      <w:r>
        <w:rPr>
          <w:b/>
          <w:color w:val="000000" w:themeColor="text1"/>
          <w:sz w:val="32"/>
          <w:szCs w:val="32"/>
        </w:rPr>
        <w:t xml:space="preserve"> </w:t>
      </w:r>
      <w:r>
        <w:rPr>
          <w:i/>
          <w:color w:val="000000" w:themeColor="text1"/>
          <w:sz w:val="32"/>
          <w:szCs w:val="32"/>
        </w:rPr>
        <w:t xml:space="preserve">στα εγγόνια της. Το κάθε εγγόνι πήρε </w:t>
      </w:r>
      <w:r w:rsidRPr="00321F42">
        <w:rPr>
          <w:b/>
          <w:color w:val="000000" w:themeColor="text1"/>
          <w:sz w:val="36"/>
          <w:szCs w:val="36"/>
        </w:rPr>
        <w:t>50</w:t>
      </w:r>
      <w:r>
        <w:rPr>
          <w:i/>
          <w:color w:val="000000" w:themeColor="text1"/>
          <w:sz w:val="32"/>
          <w:szCs w:val="32"/>
        </w:rPr>
        <w:t xml:space="preserve"> ευρώ. Πόσα εγγόνια έχει η γιαγιά;</w:t>
      </w:r>
      <w:r>
        <w:rPr>
          <w:b/>
          <w:color w:val="000000" w:themeColor="text1"/>
          <w:sz w:val="32"/>
          <w:szCs w:val="32"/>
        </w:rPr>
        <w:t xml:space="preserve"> </w:t>
      </w:r>
    </w:p>
    <w:p w:rsidR="00321F42" w:rsidRDefault="00321F42" w:rsidP="00321F42">
      <w:pPr>
        <w:pStyle w:val="a3"/>
        <w:tabs>
          <w:tab w:val="left" w:pos="1701"/>
        </w:tabs>
        <w:ind w:left="1854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250 ευρώ :</w:t>
      </w:r>
      <w:r>
        <w:rPr>
          <w:b/>
          <w:color w:val="000000" w:themeColor="text1"/>
          <w:sz w:val="32"/>
          <w:szCs w:val="32"/>
        </w:rPr>
        <w:t xml:space="preserve"> </w:t>
      </w:r>
      <w:r w:rsidRPr="00321F42">
        <w:rPr>
          <w:b/>
          <w:color w:val="000000" w:themeColor="text1"/>
          <w:sz w:val="36"/>
          <w:szCs w:val="36"/>
        </w:rPr>
        <w:t xml:space="preserve">50 ευρώ = 5 εγγόνια </w:t>
      </w:r>
    </w:p>
    <w:p w:rsidR="00321F42" w:rsidRPr="00321F42" w:rsidRDefault="00321F42" w:rsidP="00321F42">
      <w:pPr>
        <w:pStyle w:val="a3"/>
        <w:numPr>
          <w:ilvl w:val="0"/>
          <w:numId w:val="6"/>
        </w:numPr>
        <w:tabs>
          <w:tab w:val="left" w:pos="1701"/>
        </w:tabs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2"/>
          <w:szCs w:val="32"/>
        </w:rPr>
        <w:t xml:space="preserve">Όπως βλέπω στο παράδειγμα στη </w:t>
      </w:r>
      <w:r w:rsidRPr="00321F42">
        <w:rPr>
          <w:b/>
          <w:color w:val="003300"/>
          <w:sz w:val="32"/>
          <w:szCs w:val="32"/>
          <w:u w:val="single"/>
        </w:rPr>
        <w:t>διαίρεση μέτρησης</w:t>
      </w:r>
      <w:r>
        <w:rPr>
          <w:b/>
          <w:color w:val="000000" w:themeColor="text1"/>
          <w:sz w:val="32"/>
          <w:szCs w:val="32"/>
        </w:rPr>
        <w:t xml:space="preserve"> διαιρώ αριθμούς που φανερώνουν τα </w:t>
      </w:r>
      <w:r w:rsidRPr="00321F42">
        <w:rPr>
          <w:b/>
          <w:color w:val="1C4853" w:themeColor="accent1" w:themeShade="80"/>
          <w:sz w:val="32"/>
          <w:szCs w:val="32"/>
          <w:u w:val="single"/>
        </w:rPr>
        <w:t>ίδια πράγματα</w:t>
      </w:r>
      <w:r>
        <w:rPr>
          <w:b/>
          <w:color w:val="000000" w:themeColor="text1"/>
          <w:sz w:val="32"/>
          <w:szCs w:val="32"/>
        </w:rPr>
        <w:t xml:space="preserve"> (</w:t>
      </w:r>
      <w:proofErr w:type="spellStart"/>
      <w:r>
        <w:rPr>
          <w:b/>
          <w:color w:val="000000" w:themeColor="text1"/>
          <w:sz w:val="32"/>
          <w:szCs w:val="32"/>
        </w:rPr>
        <w:t>πχ.ευρώ:ευρώ</w:t>
      </w:r>
      <w:proofErr w:type="spellEnd"/>
      <w:r>
        <w:rPr>
          <w:b/>
          <w:color w:val="000000" w:themeColor="text1"/>
          <w:sz w:val="32"/>
          <w:szCs w:val="32"/>
        </w:rPr>
        <w:t>)</w:t>
      </w:r>
    </w:p>
    <w:p w:rsidR="00321F42" w:rsidRDefault="00321F42" w:rsidP="00321F42">
      <w:pPr>
        <w:pStyle w:val="a3"/>
        <w:numPr>
          <w:ilvl w:val="0"/>
          <w:numId w:val="15"/>
        </w:numPr>
        <w:tabs>
          <w:tab w:val="left" w:pos="1418"/>
        </w:tabs>
        <w:ind w:left="1560" w:hanging="567"/>
        <w:rPr>
          <w:b/>
          <w:i/>
          <w:color w:val="000000" w:themeColor="text1"/>
          <w:sz w:val="36"/>
          <w:szCs w:val="36"/>
        </w:rPr>
      </w:pPr>
      <w:r w:rsidRPr="00321F42">
        <w:rPr>
          <w:b/>
          <w:i/>
          <w:color w:val="000000" w:themeColor="text1"/>
          <w:sz w:val="36"/>
          <w:szCs w:val="36"/>
        </w:rPr>
        <w:t xml:space="preserve">Έτσι λοιπόν </w:t>
      </w:r>
      <w:r>
        <w:rPr>
          <w:b/>
          <w:i/>
          <w:color w:val="000000" w:themeColor="text1"/>
          <w:sz w:val="36"/>
          <w:szCs w:val="36"/>
        </w:rPr>
        <w:t>διαβάζω πάρα πολύ καλά τα προβλήματα , για να καταλάβω τι πράξη πρέπει να κάνω , γιατί πολλές φορές παιδάκια μπερδεύετε τον πολλαπλασιασμό με την διαίρεση μέτρησης</w:t>
      </w:r>
    </w:p>
    <w:p w:rsidR="00321F42" w:rsidRPr="00321F42" w:rsidRDefault="00321F42" w:rsidP="00321F42">
      <w:pPr>
        <w:pStyle w:val="a3"/>
        <w:numPr>
          <w:ilvl w:val="0"/>
          <w:numId w:val="2"/>
        </w:numPr>
        <w:tabs>
          <w:tab w:val="left" w:pos="709"/>
        </w:tabs>
        <w:ind w:left="709" w:hanging="425"/>
        <w:rPr>
          <w:b/>
          <w:i/>
          <w:color w:val="835D00" w:themeColor="accent2" w:themeShade="80"/>
          <w:sz w:val="36"/>
          <w:szCs w:val="36"/>
        </w:rPr>
      </w:pPr>
      <w:r w:rsidRPr="00321F42">
        <w:rPr>
          <w:b/>
          <w:i/>
          <w:color w:val="835D00" w:themeColor="accent2" w:themeShade="80"/>
          <w:sz w:val="36"/>
          <w:szCs w:val="36"/>
        </w:rPr>
        <w:t>Ο πολλαπλασιασμός και η διαίρεση είναι αντίστροφες πράξεις</w:t>
      </w:r>
    </w:p>
    <w:p w:rsidR="00321F42" w:rsidRPr="00321F42" w:rsidRDefault="00321F42" w:rsidP="00321F42">
      <w:pPr>
        <w:pStyle w:val="a3"/>
        <w:tabs>
          <w:tab w:val="left" w:pos="709"/>
        </w:tabs>
        <w:ind w:left="709"/>
        <w:rPr>
          <w:b/>
          <w:i/>
          <w:color w:val="000000" w:themeColor="text1"/>
          <w:sz w:val="36"/>
          <w:szCs w:val="36"/>
        </w:rPr>
      </w:pPr>
      <w:r w:rsidRPr="00321F42">
        <w:rPr>
          <w:b/>
          <w:i/>
          <w:color w:val="835D00" w:themeColor="accent2" w:themeShade="80"/>
          <w:sz w:val="36"/>
          <w:szCs w:val="36"/>
        </w:rPr>
        <w:t>Έτσι η επαλήθευση της διαίρεσης είναι ένας πολλαπλασιασμός</w:t>
      </w:r>
    </w:p>
    <w:tbl>
      <w:tblPr>
        <w:tblpPr w:leftFromText="180" w:rightFromText="180" w:vertAnchor="text" w:horzAnchor="margin" w:tblpY="152"/>
        <w:tblW w:w="3173" w:type="dxa"/>
        <w:tblLook w:val="04A0"/>
      </w:tblPr>
      <w:tblGrid>
        <w:gridCol w:w="1659"/>
        <w:gridCol w:w="1514"/>
      </w:tblGrid>
      <w:tr w:rsidR="00321F42" w:rsidRPr="00321F42" w:rsidTr="00321F42">
        <w:trPr>
          <w:trHeight w:val="435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321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Διαιρετέος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321F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>Διαιρέτης</w:t>
            </w:r>
          </w:p>
        </w:tc>
      </w:tr>
      <w:tr w:rsidR="00321F42" w:rsidRPr="00321F42" w:rsidTr="00321F42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1F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21F42" w:rsidRPr="00321F42" w:rsidTr="00321F42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1F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321F42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πηλίκο</w:t>
            </w:r>
          </w:p>
        </w:tc>
      </w:tr>
      <w:tr w:rsidR="00321F42" w:rsidRPr="00321F42" w:rsidTr="00321F42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21F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21F42" w:rsidRPr="00321F42" w:rsidTr="00321F42">
        <w:trPr>
          <w:trHeight w:val="42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21F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υπόλοιπο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321F42" w:rsidRDefault="00321F42" w:rsidP="00321F42">
      <w:pPr>
        <w:pStyle w:val="a3"/>
        <w:tabs>
          <w:tab w:val="left" w:pos="1701"/>
        </w:tabs>
        <w:ind w:left="1854"/>
        <w:jc w:val="right"/>
        <w:rPr>
          <w:b/>
          <w:color w:val="000000" w:themeColor="text1"/>
          <w:sz w:val="36"/>
          <w:szCs w:val="36"/>
        </w:rPr>
      </w:pPr>
      <w:r w:rsidRPr="00321F42">
        <w:rPr>
          <w:b/>
          <w:color w:val="000000" w:themeColor="text1"/>
          <w:sz w:val="36"/>
          <w:szCs w:val="36"/>
        </w:rPr>
        <w:t xml:space="preserve">  </w:t>
      </w:r>
      <w:r>
        <w:rPr>
          <w:b/>
          <w:color w:val="000000" w:themeColor="text1"/>
          <w:sz w:val="36"/>
          <w:szCs w:val="36"/>
        </w:rPr>
        <w:t xml:space="preserve">             πολλαπλασιάζω τον διαιρέτη με το        πηλίκο και αν το υπόλοιπο δεν είναι</w:t>
      </w:r>
    </w:p>
    <w:tbl>
      <w:tblPr>
        <w:tblpPr w:leftFromText="180" w:rightFromText="180" w:vertAnchor="text" w:horzAnchor="page" w:tblpX="5998" w:tblpY="546"/>
        <w:tblW w:w="3794" w:type="dxa"/>
        <w:tblLook w:val="04A0"/>
      </w:tblPr>
      <w:tblGrid>
        <w:gridCol w:w="1540"/>
        <w:gridCol w:w="2254"/>
      </w:tblGrid>
      <w:tr w:rsidR="00321F42" w:rsidRPr="00321F42" w:rsidTr="00321F42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21F42" w:rsidRPr="00321F42" w:rsidTr="00321F42">
        <w:trPr>
          <w:trHeight w:val="6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5D00" w:themeColor="accent2" w:themeShade="80"/>
                <w:sz w:val="36"/>
                <w:szCs w:val="36"/>
              </w:rPr>
            </w:pPr>
            <w:r w:rsidRPr="00321F42">
              <w:rPr>
                <w:rFonts w:ascii="Calibri" w:eastAsia="Times New Roman" w:hAnsi="Calibri" w:cs="Calibri"/>
                <w:b/>
                <w:bCs/>
                <w:color w:val="835D00" w:themeColor="accent2" w:themeShade="80"/>
                <w:sz w:val="36"/>
                <w:szCs w:val="36"/>
              </w:rPr>
              <w:t xml:space="preserve">Δ = δ </w:t>
            </w:r>
            <w:r w:rsidRPr="00321F42">
              <w:rPr>
                <w:rFonts w:ascii="Calibri" w:eastAsia="Times New Roman" w:hAnsi="Calibri" w:cs="Calibri"/>
                <w:color w:val="835D00" w:themeColor="accent2" w:themeShade="80"/>
                <w:sz w:val="40"/>
                <w:szCs w:val="40"/>
                <w:vertAlign w:val="superscript"/>
              </w:rPr>
              <w:t>.</w:t>
            </w:r>
            <w:r w:rsidRPr="00321F42">
              <w:rPr>
                <w:rFonts w:ascii="Calibri" w:eastAsia="Times New Roman" w:hAnsi="Calibri" w:cs="Calibri"/>
                <w:b/>
                <w:bCs/>
                <w:color w:val="835D00" w:themeColor="accent2" w:themeShade="80"/>
                <w:sz w:val="36"/>
                <w:szCs w:val="36"/>
              </w:rPr>
              <w:t xml:space="preserve"> π +υ</w:t>
            </w:r>
          </w:p>
        </w:tc>
      </w:tr>
      <w:tr w:rsidR="00321F42" w:rsidRPr="00321F42" w:rsidTr="00321F42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F42" w:rsidRPr="00321F42" w:rsidRDefault="00321F42" w:rsidP="00321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321F42" w:rsidRDefault="00321F42" w:rsidP="00321F42">
      <w:pPr>
        <w:pStyle w:val="a3"/>
        <w:tabs>
          <w:tab w:val="left" w:pos="1701"/>
        </w:tabs>
        <w:ind w:left="1854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μηδέν το προσθέτω</w:t>
      </w:r>
      <w:r w:rsidRPr="00321F42">
        <w:rPr>
          <w:b/>
          <w:color w:val="000000" w:themeColor="text1"/>
          <w:sz w:val="36"/>
          <w:szCs w:val="36"/>
        </w:rPr>
        <w:t xml:space="preserve"> </w:t>
      </w:r>
      <w:r>
        <w:rPr>
          <w:b/>
          <w:color w:val="000000" w:themeColor="text1"/>
          <w:sz w:val="36"/>
          <w:szCs w:val="36"/>
        </w:rPr>
        <w:t>Έ</w:t>
      </w:r>
      <w:r w:rsidRPr="00321F42">
        <w:rPr>
          <w:b/>
          <w:color w:val="000000" w:themeColor="text1"/>
          <w:sz w:val="36"/>
          <w:szCs w:val="36"/>
        </w:rPr>
        <w:t>τσι:</w:t>
      </w:r>
    </w:p>
    <w:p w:rsidR="00321F42" w:rsidRPr="00321F42" w:rsidRDefault="00321F42" w:rsidP="00321F42">
      <w:pPr>
        <w:pStyle w:val="a3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</w:t>
      </w:r>
    </w:p>
    <w:p w:rsidR="00321F42" w:rsidRPr="00321F42" w:rsidRDefault="00321F42" w:rsidP="00321F42">
      <w:pPr>
        <w:pStyle w:val="a3"/>
        <w:tabs>
          <w:tab w:val="left" w:pos="1701"/>
        </w:tabs>
        <w:ind w:left="1854"/>
        <w:jc w:val="center"/>
        <w:rPr>
          <w:b/>
          <w:color w:val="000000" w:themeColor="text1"/>
          <w:sz w:val="36"/>
          <w:szCs w:val="36"/>
        </w:rPr>
      </w:pPr>
    </w:p>
    <w:p w:rsidR="00DD4DB4" w:rsidRDefault="00321F42" w:rsidP="00FA6EC0">
      <w:pPr>
        <w:pStyle w:val="a3"/>
        <w:tabs>
          <w:tab w:val="left" w:pos="1701"/>
        </w:tabs>
        <w:ind w:left="1854"/>
        <w:rPr>
          <w:b/>
          <w:color w:val="000000" w:themeColor="text1"/>
          <w:sz w:val="36"/>
          <w:szCs w:val="36"/>
        </w:rPr>
      </w:pPr>
      <w:r w:rsidRPr="00321F42">
        <w:rPr>
          <w:b/>
          <w:color w:val="000000" w:themeColor="text1"/>
          <w:sz w:val="36"/>
          <w:szCs w:val="36"/>
        </w:rPr>
        <w:t xml:space="preserve">                                </w:t>
      </w:r>
    </w:p>
    <w:p w:rsidR="00DD4DB4" w:rsidRDefault="00DD4DB4" w:rsidP="00FA6EC0">
      <w:pPr>
        <w:pStyle w:val="a3"/>
        <w:tabs>
          <w:tab w:val="left" w:pos="1701"/>
        </w:tabs>
        <w:ind w:left="1854"/>
        <w:rPr>
          <w:b/>
          <w:color w:val="000000" w:themeColor="text1"/>
          <w:sz w:val="36"/>
          <w:szCs w:val="36"/>
        </w:rPr>
      </w:pPr>
    </w:p>
    <w:p w:rsidR="00DD4DB4" w:rsidRDefault="00DD4DB4" w:rsidP="00FA6EC0">
      <w:pPr>
        <w:pStyle w:val="a3"/>
        <w:tabs>
          <w:tab w:val="left" w:pos="1701"/>
        </w:tabs>
        <w:ind w:left="1854"/>
        <w:rPr>
          <w:b/>
          <w:color w:val="000000" w:themeColor="text1"/>
          <w:sz w:val="36"/>
          <w:szCs w:val="36"/>
        </w:rPr>
      </w:pPr>
    </w:p>
    <w:p w:rsidR="00DD4DB4" w:rsidRDefault="00DD4DB4" w:rsidP="00FA6EC0">
      <w:pPr>
        <w:pStyle w:val="a3"/>
        <w:tabs>
          <w:tab w:val="left" w:pos="1701"/>
        </w:tabs>
        <w:ind w:left="1854"/>
        <w:rPr>
          <w:b/>
          <w:color w:val="000000" w:themeColor="text1"/>
          <w:sz w:val="36"/>
          <w:szCs w:val="36"/>
        </w:rPr>
      </w:pPr>
    </w:p>
    <w:p w:rsidR="00DD4DB4" w:rsidRDefault="00DD4DB4" w:rsidP="00FA6EC0">
      <w:pPr>
        <w:pStyle w:val="a3"/>
        <w:tabs>
          <w:tab w:val="left" w:pos="1701"/>
        </w:tabs>
        <w:ind w:left="1854"/>
        <w:rPr>
          <w:b/>
          <w:color w:val="000000" w:themeColor="text1"/>
          <w:sz w:val="36"/>
          <w:szCs w:val="36"/>
        </w:rPr>
      </w:pPr>
    </w:p>
    <w:p w:rsidR="00DD4DB4" w:rsidRDefault="00DD4DB4" w:rsidP="00FA6EC0">
      <w:pPr>
        <w:pStyle w:val="a3"/>
        <w:tabs>
          <w:tab w:val="left" w:pos="1701"/>
        </w:tabs>
        <w:ind w:left="1854"/>
        <w:rPr>
          <w:b/>
          <w:color w:val="000000" w:themeColor="text1"/>
          <w:sz w:val="36"/>
          <w:szCs w:val="36"/>
        </w:rPr>
      </w:pPr>
    </w:p>
    <w:p w:rsidR="00DD4DB4" w:rsidRDefault="00DD4DB4" w:rsidP="00FA6EC0">
      <w:pPr>
        <w:pStyle w:val="a3"/>
        <w:tabs>
          <w:tab w:val="left" w:pos="1701"/>
        </w:tabs>
        <w:ind w:left="1854"/>
        <w:rPr>
          <w:b/>
          <w:color w:val="000000" w:themeColor="text1"/>
          <w:sz w:val="36"/>
          <w:szCs w:val="36"/>
        </w:rPr>
      </w:pPr>
    </w:p>
    <w:p w:rsidR="00DD4DB4" w:rsidRDefault="00DD4DB4" w:rsidP="00FA6EC0">
      <w:pPr>
        <w:pStyle w:val="a3"/>
        <w:tabs>
          <w:tab w:val="left" w:pos="1701"/>
        </w:tabs>
        <w:ind w:left="1854"/>
        <w:rPr>
          <w:b/>
          <w:color w:val="000000" w:themeColor="text1"/>
          <w:sz w:val="36"/>
          <w:szCs w:val="36"/>
        </w:rPr>
      </w:pPr>
    </w:p>
    <w:p w:rsidR="00DD4DB4" w:rsidRDefault="00DD4DB4" w:rsidP="00FA6EC0">
      <w:pPr>
        <w:pStyle w:val="a3"/>
        <w:tabs>
          <w:tab w:val="left" w:pos="1701"/>
        </w:tabs>
        <w:ind w:left="1854"/>
        <w:rPr>
          <w:b/>
          <w:color w:val="000000" w:themeColor="text1"/>
          <w:sz w:val="36"/>
          <w:szCs w:val="36"/>
        </w:rPr>
      </w:pPr>
    </w:p>
    <w:p w:rsidR="00321F42" w:rsidRPr="00FA6EC0" w:rsidRDefault="00B032C3" w:rsidP="00FA6EC0">
      <w:pPr>
        <w:pStyle w:val="a3"/>
        <w:tabs>
          <w:tab w:val="left" w:pos="1701"/>
        </w:tabs>
        <w:ind w:left="1854"/>
        <w:rPr>
          <w:b/>
          <w:color w:val="000000" w:themeColor="text1"/>
          <w:sz w:val="36"/>
          <w:szCs w:val="36"/>
        </w:rPr>
      </w:pPr>
      <w:r w:rsidRPr="00FA6EC0">
        <w:rPr>
          <w:b/>
          <w:i/>
          <w:color w:val="000000" w:themeColor="text1"/>
          <w:sz w:val="32"/>
          <w:szCs w:val="32"/>
        </w:rPr>
        <w:t>Παραδείγματα διαίρεσης</w:t>
      </w:r>
    </w:p>
    <w:p w:rsidR="00B032C3" w:rsidRDefault="00B032C3" w:rsidP="00B032C3">
      <w:pPr>
        <w:pStyle w:val="a3"/>
        <w:tabs>
          <w:tab w:val="left" w:pos="1701"/>
        </w:tabs>
        <w:ind w:left="142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 xml:space="preserve">Παιδάκια!!θυμάστε το ποιηματάκι της διαίρεσης; όποτε κάνετε μια διαίρεση να το λέτε δυνατά…. Αν και μακριά εγώ θα το ακούω. </w:t>
      </w:r>
    </w:p>
    <w:p w:rsidR="003703D7" w:rsidRDefault="003703D7" w:rsidP="00B032C3">
      <w:pPr>
        <w:pStyle w:val="a3"/>
        <w:tabs>
          <w:tab w:val="left" w:pos="1701"/>
        </w:tabs>
        <w:ind w:left="142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α)</w:t>
      </w:r>
    </w:p>
    <w:tbl>
      <w:tblPr>
        <w:tblpPr w:leftFromText="180" w:rightFromText="180" w:vertAnchor="text" w:tblpY="1"/>
        <w:tblOverlap w:val="never"/>
        <w:tblW w:w="1920" w:type="dxa"/>
        <w:tblInd w:w="93" w:type="dxa"/>
        <w:tblLook w:val="04A0"/>
      </w:tblPr>
      <w:tblGrid>
        <w:gridCol w:w="960"/>
        <w:gridCol w:w="960"/>
      </w:tblGrid>
      <w:tr w:rsidR="00DA60D7" w:rsidRPr="00DA60D7" w:rsidTr="007408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DA60D7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A60D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DA60D7" w:rsidRPr="00DA60D7" w:rsidTr="007408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 xml:space="preserve">   </w:t>
            </w:r>
            <w:r w:rsidRPr="00DA60D7">
              <w:rPr>
                <w:rFonts w:ascii="Calibri" w:eastAsia="Times New Roman" w:hAnsi="Calibri" w:cs="Calibri"/>
                <w:color w:val="000000"/>
                <w:u w:val="single"/>
              </w:rPr>
              <w:t xml:space="preserve"> 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60D7">
              <w:rPr>
                <w:rFonts w:ascii="Calibri" w:eastAsia="Times New Roman" w:hAnsi="Calibri" w:cs="Calibri"/>
                <w:color w:val="000000"/>
              </w:rPr>
              <w:t>1429</w:t>
            </w:r>
          </w:p>
        </w:tc>
      </w:tr>
      <w:tr w:rsidR="00DA60D7" w:rsidRPr="00DA60D7" w:rsidTr="007408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60D7">
              <w:rPr>
                <w:rFonts w:ascii="Calibri" w:eastAsia="Times New Roman" w:hAnsi="Calibri" w:cs="Calibri"/>
                <w:color w:val="000000"/>
              </w:rPr>
              <w:t xml:space="preserve"> 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60D7" w:rsidRPr="00DA60D7" w:rsidTr="007408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DA60D7">
              <w:rPr>
                <w:rFonts w:ascii="Calibri" w:eastAsia="Times New Roman" w:hAnsi="Calibri" w:cs="Calibri"/>
                <w:color w:val="000000"/>
                <w:u w:val="single"/>
              </w:rPr>
              <w:t xml:space="preserve">   </w:t>
            </w:r>
            <w:r w:rsidR="003703D7">
              <w:rPr>
                <w:rFonts w:ascii="Calibri" w:eastAsia="Times New Roman" w:hAnsi="Calibri" w:cs="Calibri"/>
                <w:color w:val="000000"/>
                <w:u w:val="single"/>
              </w:rPr>
              <w:t xml:space="preserve"> -</w:t>
            </w:r>
            <w:r w:rsidRPr="00DA60D7">
              <w:rPr>
                <w:rFonts w:ascii="Calibri" w:eastAsia="Times New Roman" w:hAnsi="Calibri" w:cs="Calibri"/>
                <w:color w:val="000000"/>
                <w:u w:val="singl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60D7" w:rsidRPr="00DA60D7" w:rsidTr="007408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60D7">
              <w:rPr>
                <w:rFonts w:ascii="Calibri" w:eastAsia="Times New Roman" w:hAnsi="Calibri" w:cs="Calibri"/>
                <w:color w:val="000000"/>
              </w:rPr>
              <w:t xml:space="preserve">    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60D7" w:rsidRPr="00DA60D7" w:rsidTr="007408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DA60D7">
              <w:rPr>
                <w:rFonts w:ascii="Calibri" w:eastAsia="Times New Roman" w:hAnsi="Calibri" w:cs="Calibri"/>
                <w:color w:val="000000"/>
                <w:u w:val="single"/>
              </w:rPr>
              <w:t xml:space="preserve">   </w:t>
            </w:r>
            <w:r w:rsidR="003703D7">
              <w:rPr>
                <w:rFonts w:ascii="Calibri" w:eastAsia="Times New Roman" w:hAnsi="Calibri" w:cs="Calibri"/>
                <w:color w:val="000000"/>
                <w:u w:val="single"/>
              </w:rPr>
              <w:t xml:space="preserve"> </w:t>
            </w:r>
            <w:r w:rsidRPr="00DA60D7">
              <w:rPr>
                <w:rFonts w:ascii="Calibri" w:eastAsia="Times New Roman" w:hAnsi="Calibri" w:cs="Calibri"/>
                <w:color w:val="000000"/>
                <w:u w:val="single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60D7" w:rsidRPr="00DA60D7" w:rsidTr="007408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60D7">
              <w:rPr>
                <w:rFonts w:ascii="Calibri" w:eastAsia="Times New Roman" w:hAnsi="Calibri" w:cs="Calibri"/>
                <w:color w:val="000000"/>
              </w:rPr>
              <w:t xml:space="preserve">         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60D7" w:rsidRPr="00DA60D7" w:rsidTr="007408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DA60D7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DA60D7">
              <w:rPr>
                <w:rFonts w:ascii="Calibri" w:eastAsia="Times New Roman" w:hAnsi="Calibri" w:cs="Calibri"/>
                <w:color w:val="000000"/>
                <w:u w:val="single"/>
              </w:rPr>
              <w:t xml:space="preserve">   -45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60D7" w:rsidRPr="00DA60D7" w:rsidTr="007408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A60D7">
              <w:rPr>
                <w:rFonts w:ascii="Calibri" w:eastAsia="Times New Roman" w:hAnsi="Calibri" w:cs="Calibri"/>
                <w:color w:val="000000"/>
              </w:rPr>
              <w:t xml:space="preserve">          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0D7" w:rsidRPr="00DA60D7" w:rsidRDefault="00DA60D7" w:rsidP="00740864">
            <w:pPr>
              <w:pStyle w:val="a3"/>
              <w:spacing w:after="0" w:line="240" w:lineRule="auto"/>
              <w:ind w:left="644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40864" w:rsidRPr="00764C80" w:rsidRDefault="00740864" w:rsidP="00764C80">
      <w:pPr>
        <w:ind w:left="2552"/>
        <w:rPr>
          <w:i/>
          <w:color w:val="000000" w:themeColor="text1"/>
          <w:sz w:val="32"/>
          <w:szCs w:val="32"/>
        </w:rPr>
      </w:pPr>
      <w:r w:rsidRPr="00764C80">
        <w:rPr>
          <w:i/>
          <w:color w:val="000000" w:themeColor="text1"/>
          <w:sz w:val="32"/>
          <w:szCs w:val="32"/>
        </w:rPr>
        <w:t>Ένα ψηφίο έχει ο διαιρέτης ένα χωρίζω από τον αριστερά στον  διαιρετέο και λέω : Το 5 στο 7 χωράει μία φορά………………</w:t>
      </w:r>
    </w:p>
    <w:p w:rsidR="00740864" w:rsidRDefault="00740864" w:rsidP="00740864">
      <w:pPr>
        <w:ind w:left="2552"/>
        <w:jc w:val="both"/>
        <w:rPr>
          <w:i/>
          <w:color w:val="000000" w:themeColor="text1"/>
          <w:sz w:val="28"/>
          <w:szCs w:val="28"/>
        </w:rPr>
      </w:pPr>
    </w:p>
    <w:p w:rsidR="00740864" w:rsidRDefault="00740864" w:rsidP="00740864">
      <w:pPr>
        <w:ind w:left="2552"/>
        <w:jc w:val="both"/>
        <w:rPr>
          <w:i/>
          <w:color w:val="000000" w:themeColor="text1"/>
          <w:sz w:val="28"/>
          <w:szCs w:val="28"/>
        </w:rPr>
      </w:pPr>
    </w:p>
    <w:p w:rsidR="00764C80" w:rsidRPr="00764C80" w:rsidRDefault="00764C80" w:rsidP="00764C80">
      <w:pPr>
        <w:pStyle w:val="a3"/>
        <w:ind w:left="3272"/>
        <w:rPr>
          <w:b/>
          <w:color w:val="000000" w:themeColor="text1"/>
          <w:sz w:val="28"/>
          <w:szCs w:val="28"/>
        </w:rPr>
      </w:pPr>
    </w:p>
    <w:p w:rsidR="003703D7" w:rsidRPr="00764C80" w:rsidRDefault="00740864" w:rsidP="00764C80">
      <w:pPr>
        <w:pStyle w:val="a3"/>
        <w:numPr>
          <w:ilvl w:val="0"/>
          <w:numId w:val="24"/>
        </w:numPr>
        <w:rPr>
          <w:b/>
          <w:color w:val="000000" w:themeColor="text1"/>
          <w:sz w:val="28"/>
          <w:szCs w:val="28"/>
        </w:rPr>
      </w:pPr>
      <w:r w:rsidRPr="00764C80">
        <w:rPr>
          <w:i/>
          <w:color w:val="000000" w:themeColor="text1"/>
          <w:sz w:val="28"/>
          <w:szCs w:val="28"/>
        </w:rPr>
        <w:t xml:space="preserve">Η διαίρεση είναι </w:t>
      </w:r>
      <w:r w:rsidRPr="00764C80">
        <w:rPr>
          <w:b/>
          <w:color w:val="000000" w:themeColor="text1"/>
          <w:sz w:val="28"/>
          <w:szCs w:val="28"/>
        </w:rPr>
        <w:t>τέλεια</w:t>
      </w:r>
      <w:r w:rsidRPr="00764C80">
        <w:rPr>
          <w:i/>
          <w:color w:val="000000" w:themeColor="text1"/>
          <w:sz w:val="28"/>
          <w:szCs w:val="28"/>
        </w:rPr>
        <w:t xml:space="preserve"> αφού </w:t>
      </w:r>
      <w:r w:rsidRPr="00764C80">
        <w:rPr>
          <w:b/>
          <w:color w:val="000000" w:themeColor="text1"/>
          <w:sz w:val="28"/>
          <w:szCs w:val="28"/>
        </w:rPr>
        <w:t xml:space="preserve">το </w:t>
      </w:r>
      <w:r w:rsidR="003703D7" w:rsidRPr="00764C80">
        <w:rPr>
          <w:b/>
          <w:color w:val="000000" w:themeColor="text1"/>
          <w:sz w:val="28"/>
          <w:szCs w:val="28"/>
        </w:rPr>
        <w:t>υπόλοιπο</w:t>
      </w:r>
      <w:r w:rsidRPr="00764C80">
        <w:rPr>
          <w:b/>
          <w:color w:val="000000" w:themeColor="text1"/>
          <w:sz w:val="28"/>
          <w:szCs w:val="28"/>
        </w:rPr>
        <w:t xml:space="preserve"> είναι μηδέν </w:t>
      </w:r>
    </w:p>
    <w:p w:rsidR="003703D7" w:rsidRDefault="003703D7" w:rsidP="003703D7">
      <w:pPr>
        <w:rPr>
          <w:b/>
          <w:i/>
          <w:color w:val="000000" w:themeColor="text1"/>
          <w:sz w:val="32"/>
          <w:szCs w:val="32"/>
        </w:rPr>
      </w:pPr>
      <w:r w:rsidRPr="003703D7">
        <w:rPr>
          <w:b/>
          <w:i/>
          <w:color w:val="000000" w:themeColor="text1"/>
          <w:sz w:val="32"/>
          <w:szCs w:val="32"/>
        </w:rPr>
        <w:t>β)</w:t>
      </w:r>
    </w:p>
    <w:tbl>
      <w:tblPr>
        <w:tblpPr w:leftFromText="180" w:rightFromText="180" w:vertAnchor="text" w:tblpY="1"/>
        <w:tblOverlap w:val="never"/>
        <w:tblW w:w="1920" w:type="dxa"/>
        <w:tblInd w:w="93" w:type="dxa"/>
        <w:tblLook w:val="04A0"/>
      </w:tblPr>
      <w:tblGrid>
        <w:gridCol w:w="960"/>
        <w:gridCol w:w="960"/>
      </w:tblGrid>
      <w:tr w:rsidR="003703D7" w:rsidRPr="003703D7" w:rsidTr="00764C8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03D7" w:rsidRPr="003703D7" w:rsidRDefault="003703D7" w:rsidP="00764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03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3D7" w:rsidRPr="003703D7" w:rsidRDefault="003703D7" w:rsidP="00764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03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703D7" w:rsidRPr="003703D7" w:rsidTr="00764C8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03D7" w:rsidRPr="003703D7" w:rsidRDefault="003703D7" w:rsidP="00764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  <w:r w:rsidRPr="003703D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-35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D7" w:rsidRPr="003703D7" w:rsidRDefault="003703D7" w:rsidP="00764C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703D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527</w:t>
            </w:r>
          </w:p>
        </w:tc>
      </w:tr>
      <w:tr w:rsidR="003703D7" w:rsidRPr="003703D7" w:rsidTr="00764C8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03D7" w:rsidRPr="003703D7" w:rsidRDefault="003703D7" w:rsidP="00764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</w:t>
            </w:r>
            <w:r w:rsidRPr="003703D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D7" w:rsidRPr="003703D7" w:rsidRDefault="003703D7" w:rsidP="00764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703D7" w:rsidRPr="003703D7" w:rsidTr="00764C8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03D7" w:rsidRPr="003703D7" w:rsidRDefault="00764C80" w:rsidP="00764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r w:rsidR="003703D7" w:rsidRPr="003703D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-1</w:t>
            </w:r>
            <w:r w:rsidRPr="00764C80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D7" w:rsidRPr="003703D7" w:rsidRDefault="003703D7" w:rsidP="00764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703D7" w:rsidRPr="003703D7" w:rsidTr="00764C8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03D7" w:rsidRPr="003703D7" w:rsidRDefault="00764C80" w:rsidP="00764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0 </w:t>
            </w:r>
            <w:r w:rsidR="003703D7" w:rsidRPr="003703D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D7" w:rsidRPr="003703D7" w:rsidRDefault="003703D7" w:rsidP="00764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703D7" w:rsidRPr="003703D7" w:rsidTr="00764C8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03D7" w:rsidRPr="003703D7" w:rsidRDefault="00764C80" w:rsidP="00764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</w:t>
            </w:r>
            <w:r w:rsidRPr="00764C80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-</w:t>
            </w:r>
            <w:r w:rsidR="003703D7" w:rsidRPr="003703D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D7" w:rsidRPr="003703D7" w:rsidRDefault="003703D7" w:rsidP="00764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703D7" w:rsidRPr="003703D7" w:rsidTr="00764C8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03D7" w:rsidRPr="003703D7" w:rsidRDefault="00764C80" w:rsidP="00764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0 </w:t>
            </w:r>
            <w:r w:rsidR="003703D7" w:rsidRPr="003703D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3D7" w:rsidRPr="003703D7" w:rsidRDefault="003703D7" w:rsidP="00764C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764C80" w:rsidRPr="00764C80" w:rsidRDefault="00764C80" w:rsidP="00764C80">
      <w:pPr>
        <w:ind w:left="2552"/>
        <w:jc w:val="both"/>
        <w:rPr>
          <w:i/>
          <w:color w:val="000000" w:themeColor="text1"/>
          <w:sz w:val="32"/>
          <w:szCs w:val="32"/>
        </w:rPr>
      </w:pPr>
      <w:r w:rsidRPr="00764C80">
        <w:rPr>
          <w:i/>
          <w:color w:val="000000" w:themeColor="text1"/>
          <w:sz w:val="32"/>
          <w:szCs w:val="32"/>
        </w:rPr>
        <w:t xml:space="preserve">Ένα ψηφίο έχει ο διαιρέτης ένα χωρίζω από τον αριστερά στον  διαιρετέο και </w:t>
      </w:r>
      <w:r>
        <w:rPr>
          <w:i/>
          <w:color w:val="000000" w:themeColor="text1"/>
          <w:sz w:val="32"/>
          <w:szCs w:val="32"/>
        </w:rPr>
        <w:t xml:space="preserve">λέω : Το 7 στο 3 δεν </w:t>
      </w:r>
      <w:r w:rsidRPr="00764C80">
        <w:rPr>
          <w:i/>
          <w:color w:val="000000" w:themeColor="text1"/>
          <w:sz w:val="32"/>
          <w:szCs w:val="32"/>
        </w:rPr>
        <w:t xml:space="preserve"> χωράει </w:t>
      </w:r>
      <w:r>
        <w:rPr>
          <w:i/>
          <w:color w:val="000000" w:themeColor="text1"/>
          <w:sz w:val="32"/>
          <w:szCs w:val="32"/>
        </w:rPr>
        <w:t xml:space="preserve">γι΄ αυτό χωρίζω και το 6. Το 7 στο 36 χωράει 5 </w:t>
      </w:r>
      <w:r w:rsidR="009C12E4">
        <w:rPr>
          <w:i/>
          <w:color w:val="000000" w:themeColor="text1"/>
          <w:sz w:val="32"/>
          <w:szCs w:val="32"/>
        </w:rPr>
        <w:t>φορές</w:t>
      </w:r>
      <w:r>
        <w:rPr>
          <w:i/>
          <w:color w:val="000000" w:themeColor="text1"/>
          <w:sz w:val="32"/>
          <w:szCs w:val="32"/>
        </w:rPr>
        <w:t>……….</w:t>
      </w:r>
    </w:p>
    <w:p w:rsidR="00764C80" w:rsidRDefault="00764C80" w:rsidP="00764C80">
      <w:pPr>
        <w:pStyle w:val="a3"/>
        <w:jc w:val="both"/>
        <w:rPr>
          <w:b/>
          <w:i/>
          <w:color w:val="000000" w:themeColor="text1"/>
          <w:sz w:val="32"/>
          <w:szCs w:val="32"/>
        </w:rPr>
      </w:pPr>
    </w:p>
    <w:p w:rsidR="00764C80" w:rsidRDefault="00764C80" w:rsidP="00764C80">
      <w:pPr>
        <w:pStyle w:val="a3"/>
        <w:jc w:val="both"/>
        <w:rPr>
          <w:b/>
          <w:i/>
          <w:color w:val="000000" w:themeColor="text1"/>
          <w:sz w:val="32"/>
          <w:szCs w:val="32"/>
        </w:rPr>
      </w:pPr>
    </w:p>
    <w:p w:rsidR="00764C80" w:rsidRDefault="00764C80" w:rsidP="00764C80">
      <w:pPr>
        <w:pStyle w:val="a3"/>
        <w:jc w:val="both"/>
        <w:rPr>
          <w:b/>
          <w:i/>
          <w:color w:val="000000" w:themeColor="text1"/>
          <w:sz w:val="32"/>
          <w:szCs w:val="32"/>
        </w:rPr>
      </w:pPr>
    </w:p>
    <w:p w:rsidR="00251B27" w:rsidRPr="00764C80" w:rsidRDefault="00764C80" w:rsidP="009C12E4">
      <w:pPr>
        <w:pStyle w:val="a3"/>
        <w:numPr>
          <w:ilvl w:val="0"/>
          <w:numId w:val="24"/>
        </w:numPr>
        <w:ind w:left="142" w:firstLine="0"/>
        <w:rPr>
          <w:b/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28"/>
          <w:szCs w:val="28"/>
        </w:rPr>
        <w:t xml:space="preserve">Η  διαίρεση είναι </w:t>
      </w:r>
      <w:r w:rsidRPr="009C12E4">
        <w:rPr>
          <w:b/>
          <w:color w:val="000000" w:themeColor="text1"/>
          <w:sz w:val="28"/>
          <w:szCs w:val="28"/>
        </w:rPr>
        <w:t xml:space="preserve">ατελής </w:t>
      </w:r>
      <w:r w:rsidR="009C12E4">
        <w:rPr>
          <w:i/>
          <w:color w:val="000000" w:themeColor="text1"/>
          <w:sz w:val="28"/>
          <w:szCs w:val="28"/>
        </w:rPr>
        <w:t xml:space="preserve">αφού το υπόλοιπο </w:t>
      </w:r>
      <w:r w:rsidR="009C12E4" w:rsidRPr="009C12E4">
        <w:rPr>
          <w:b/>
          <w:color w:val="000000" w:themeColor="text1"/>
          <w:sz w:val="28"/>
          <w:szCs w:val="28"/>
        </w:rPr>
        <w:t>ΔΕΝ είναι μηδέν</w:t>
      </w:r>
      <w:r w:rsidRPr="00764C80">
        <w:rPr>
          <w:b/>
          <w:i/>
          <w:color w:val="000000" w:themeColor="text1"/>
          <w:sz w:val="32"/>
          <w:szCs w:val="32"/>
        </w:rPr>
        <w:br w:type="textWrapping" w:clear="all"/>
      </w:r>
    </w:p>
    <w:tbl>
      <w:tblPr>
        <w:tblpPr w:leftFromText="180" w:rightFromText="180" w:vertAnchor="text" w:horzAnchor="margin" w:tblpY="1246"/>
        <w:tblOverlap w:val="never"/>
        <w:tblW w:w="1920" w:type="dxa"/>
        <w:tblLook w:val="04A0"/>
      </w:tblPr>
      <w:tblGrid>
        <w:gridCol w:w="960"/>
        <w:gridCol w:w="960"/>
      </w:tblGrid>
      <w:tr w:rsidR="00251B27" w:rsidRPr="00251B27" w:rsidTr="009A363C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B27" w:rsidRPr="00251B27" w:rsidRDefault="00251B27" w:rsidP="009A3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51B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4028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1B27" w:rsidRPr="00251B27" w:rsidRDefault="00251B27" w:rsidP="009A3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51B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51B27" w:rsidRPr="00251B27" w:rsidTr="009A363C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B27" w:rsidRPr="00251B27" w:rsidRDefault="00251B27" w:rsidP="00FA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  <w:r w:rsidRPr="00251B2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27" w:rsidRPr="00251B27" w:rsidRDefault="00251B27" w:rsidP="009A3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51B2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  <w:r w:rsidRPr="00251B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  <w:t>0</w:t>
            </w:r>
            <w:r w:rsidRPr="00251B2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251B27" w:rsidRPr="00251B27" w:rsidTr="009A363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B27" w:rsidRPr="00251B27" w:rsidRDefault="00FA6EC0" w:rsidP="00FA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0</w:t>
            </w:r>
            <w:r w:rsidR="00251B27" w:rsidRPr="00251B2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27" w:rsidRPr="00251B27" w:rsidRDefault="00251B27" w:rsidP="009A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1B27" w:rsidRPr="00251B27" w:rsidTr="009A363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B27" w:rsidRPr="00251B27" w:rsidRDefault="00FA6EC0" w:rsidP="00FA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r w:rsidR="00251B27" w:rsidRPr="00251B27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27" w:rsidRPr="00251B27" w:rsidRDefault="00251B27" w:rsidP="009A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1B27" w:rsidRPr="00251B27" w:rsidTr="009A363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1B27" w:rsidRPr="00251B27" w:rsidRDefault="00FA6EC0" w:rsidP="00FA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</w:t>
            </w:r>
            <w:r w:rsidR="00251B27" w:rsidRPr="00251B2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27" w:rsidRPr="00251B27" w:rsidRDefault="00251B27" w:rsidP="009A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9A363C" w:rsidRDefault="009A363C" w:rsidP="009A363C">
      <w:pPr>
        <w:ind w:left="142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θυμάστε ; «όταν κατεβάζω και </w:t>
      </w:r>
      <w:r>
        <w:rPr>
          <w:b/>
          <w:i/>
          <w:color w:val="000000" w:themeColor="text1"/>
          <w:sz w:val="32"/>
          <w:szCs w:val="32"/>
        </w:rPr>
        <w:t xml:space="preserve">ΔΕΝ χωράει </w:t>
      </w:r>
      <w:r>
        <w:rPr>
          <w:i/>
          <w:color w:val="000000" w:themeColor="text1"/>
          <w:sz w:val="32"/>
          <w:szCs w:val="32"/>
        </w:rPr>
        <w:t>βάζω μηδέν στο πηλίκο!!!»</w:t>
      </w:r>
    </w:p>
    <w:p w:rsidR="009A363C" w:rsidRDefault="009A363C" w:rsidP="009A363C">
      <w:pPr>
        <w:ind w:left="142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Να λοιπόν δύο παραδείγματα:</w:t>
      </w:r>
    </w:p>
    <w:tbl>
      <w:tblPr>
        <w:tblW w:w="1920" w:type="dxa"/>
        <w:tblInd w:w="3311" w:type="dxa"/>
        <w:tblLook w:val="04A0"/>
      </w:tblPr>
      <w:tblGrid>
        <w:gridCol w:w="960"/>
        <w:gridCol w:w="960"/>
      </w:tblGrid>
      <w:tr w:rsidR="009A363C" w:rsidRPr="009A363C" w:rsidTr="00FA6EC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63C" w:rsidRPr="009A363C" w:rsidRDefault="009A363C" w:rsidP="009A3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A36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63C" w:rsidRPr="009A363C" w:rsidRDefault="009A363C" w:rsidP="009A3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A36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A363C" w:rsidRPr="009A363C" w:rsidTr="00FA6EC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63C" w:rsidRPr="009A363C" w:rsidRDefault="009A363C" w:rsidP="00FA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  <w:r w:rsidRPr="009A363C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-32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3C" w:rsidRPr="009A363C" w:rsidRDefault="009A363C" w:rsidP="009A3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A36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  <w:r w:rsidRPr="009A36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9A363C" w:rsidRPr="009A363C" w:rsidTr="00FA6EC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63C" w:rsidRPr="009A363C" w:rsidRDefault="009A363C" w:rsidP="00FA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A36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3C" w:rsidRPr="009A363C" w:rsidRDefault="009A363C" w:rsidP="009A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A363C" w:rsidRPr="009A363C" w:rsidTr="00FA6EC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63C" w:rsidRPr="009A363C" w:rsidRDefault="00FA6EC0" w:rsidP="00FA6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  <w:r w:rsidRPr="00FA6EC0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 xml:space="preserve">  -</w:t>
            </w:r>
            <w:r w:rsidR="009A363C" w:rsidRPr="009A363C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3C" w:rsidRPr="009A363C" w:rsidRDefault="009A363C" w:rsidP="009A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A363C" w:rsidRPr="009A363C" w:rsidTr="00FA6EC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363C" w:rsidRPr="009A363C" w:rsidRDefault="00FA6EC0" w:rsidP="00FA6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0</w:t>
            </w:r>
            <w:r w:rsidR="009A363C" w:rsidRPr="009A363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63C" w:rsidRPr="009A363C" w:rsidRDefault="009A363C" w:rsidP="009A3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DD4DB4" w:rsidRDefault="00DD4DB4" w:rsidP="00FA6EC0">
      <w:pPr>
        <w:spacing w:after="0"/>
        <w:rPr>
          <w:b/>
          <w:i/>
          <w:color w:val="C00000"/>
          <w:sz w:val="28"/>
          <w:szCs w:val="28"/>
        </w:rPr>
      </w:pPr>
    </w:p>
    <w:p w:rsidR="00FA6EC0" w:rsidRPr="00FA6EC0" w:rsidRDefault="00FA6EC0" w:rsidP="00FA6EC0">
      <w:pPr>
        <w:spacing w:after="0"/>
        <w:rPr>
          <w:b/>
          <w:i/>
          <w:color w:val="C00000"/>
          <w:sz w:val="28"/>
          <w:szCs w:val="28"/>
        </w:rPr>
      </w:pPr>
      <w:proofErr w:type="spellStart"/>
      <w:r w:rsidRPr="00FA6EC0">
        <w:rPr>
          <w:b/>
          <w:i/>
          <w:color w:val="C00000"/>
          <w:sz w:val="28"/>
          <w:szCs w:val="28"/>
        </w:rPr>
        <w:lastRenderedPageBreak/>
        <w:t>Ζουζουνάκια</w:t>
      </w:r>
      <w:proofErr w:type="spellEnd"/>
      <w:r w:rsidRPr="00FA6EC0">
        <w:rPr>
          <w:b/>
          <w:i/>
          <w:color w:val="C00000"/>
          <w:sz w:val="28"/>
          <w:szCs w:val="28"/>
        </w:rPr>
        <w:t xml:space="preserve"> , </w:t>
      </w:r>
    </w:p>
    <w:p w:rsidR="003703D7" w:rsidRDefault="00FA6EC0" w:rsidP="00FA6EC0">
      <w:pPr>
        <w:pStyle w:val="a3"/>
        <w:spacing w:after="0"/>
        <w:ind w:left="142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28"/>
          <w:szCs w:val="28"/>
        </w:rPr>
        <w:t xml:space="preserve">διαβάστε την θεωρία και τα παραδείγματα !!!!! Θα σας βοηθήσουν να κάνετε πιο εύκολα τις εργασίες σας ….και </w:t>
      </w:r>
      <w:r w:rsidRPr="00FA6EC0">
        <w:rPr>
          <w:b/>
          <w:i/>
          <w:color w:val="3B1D15" w:themeColor="text2" w:themeShade="BF"/>
          <w:sz w:val="28"/>
          <w:szCs w:val="28"/>
          <w:u w:val="single"/>
        </w:rPr>
        <w:t xml:space="preserve">ΜΟΝΟΙ </w:t>
      </w:r>
      <w:r>
        <w:rPr>
          <w:b/>
          <w:i/>
          <w:color w:val="000000" w:themeColor="text1"/>
          <w:sz w:val="28"/>
          <w:szCs w:val="28"/>
        </w:rPr>
        <w:t>σας!</w:t>
      </w:r>
      <w:r w:rsidR="00251B27">
        <w:rPr>
          <w:b/>
          <w:i/>
          <w:color w:val="000000" w:themeColor="text1"/>
          <w:sz w:val="32"/>
          <w:szCs w:val="32"/>
        </w:rPr>
        <w:br w:type="textWrapping" w:clear="all"/>
      </w:r>
      <w:r w:rsidR="000D0EE4">
        <w:rPr>
          <w:b/>
          <w:i/>
          <w:color w:val="000000" w:themeColor="text1"/>
          <w:sz w:val="32"/>
          <w:szCs w:val="32"/>
        </w:rPr>
        <w:pict>
          <v:shape id="_x0000_i1026" type="#_x0000_t136" style="width:474.75pt;height:20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18pt;v-text-kern:t" trim="t" fitpath="t" string="να  περάσετε ένα υπέροχο Πάσχα"/>
          </v:shape>
        </w:pict>
      </w:r>
    </w:p>
    <w:p w:rsidR="00251B27" w:rsidRDefault="00251B27" w:rsidP="00251B27">
      <w:pPr>
        <w:pStyle w:val="a3"/>
        <w:ind w:left="142"/>
        <w:jc w:val="center"/>
        <w:rPr>
          <w:b/>
          <w:i/>
          <w:color w:val="000000" w:themeColor="text1"/>
          <w:sz w:val="32"/>
          <w:szCs w:val="32"/>
        </w:rPr>
      </w:pPr>
    </w:p>
    <w:p w:rsidR="00251B27" w:rsidRDefault="00251B27" w:rsidP="00251B27">
      <w:pPr>
        <w:pStyle w:val="a3"/>
        <w:ind w:left="142"/>
        <w:jc w:val="center"/>
        <w:rPr>
          <w:b/>
          <w:i/>
          <w:color w:val="000000" w:themeColor="text1"/>
          <w:sz w:val="32"/>
          <w:szCs w:val="32"/>
        </w:rPr>
      </w:pPr>
    </w:p>
    <w:p w:rsidR="00251B27" w:rsidRPr="00764C80" w:rsidRDefault="00251B27" w:rsidP="00251B27">
      <w:pPr>
        <w:pStyle w:val="a3"/>
        <w:ind w:left="142"/>
        <w:rPr>
          <w:b/>
          <w:i/>
          <w:color w:val="000000" w:themeColor="text1"/>
          <w:sz w:val="32"/>
          <w:szCs w:val="32"/>
        </w:rPr>
      </w:pPr>
    </w:p>
    <w:p w:rsidR="00B032C3" w:rsidRPr="003703D7" w:rsidRDefault="00740864" w:rsidP="003703D7">
      <w:pPr>
        <w:rPr>
          <w:b/>
          <w:i/>
          <w:color w:val="000000" w:themeColor="text1"/>
          <w:sz w:val="32"/>
          <w:szCs w:val="32"/>
        </w:rPr>
      </w:pPr>
      <w:r w:rsidRPr="003703D7">
        <w:rPr>
          <w:b/>
          <w:i/>
          <w:color w:val="000000" w:themeColor="text1"/>
          <w:sz w:val="32"/>
          <w:szCs w:val="32"/>
        </w:rPr>
        <w:br w:type="textWrapping" w:clear="all"/>
      </w:r>
    </w:p>
    <w:p w:rsidR="00321F42" w:rsidRPr="00321F42" w:rsidRDefault="00321F42" w:rsidP="00321F42">
      <w:pPr>
        <w:tabs>
          <w:tab w:val="left" w:pos="1701"/>
        </w:tabs>
        <w:rPr>
          <w:b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 xml:space="preserve">     </w:t>
      </w:r>
    </w:p>
    <w:sectPr w:rsidR="00321F42" w:rsidRPr="00321F42" w:rsidSect="00251B27">
      <w:pgSz w:w="11906" w:h="16838"/>
      <w:pgMar w:top="851" w:right="849" w:bottom="127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58E"/>
    <w:multiLevelType w:val="hybridMultilevel"/>
    <w:tmpl w:val="E7903442"/>
    <w:lvl w:ilvl="0" w:tplc="3754DFCC">
      <w:start w:val="1"/>
      <w:numFmt w:val="decimal"/>
      <w:lvlText w:val="%1)"/>
      <w:lvlJc w:val="left"/>
      <w:pPr>
        <w:ind w:left="2160" w:hanging="360"/>
      </w:pPr>
      <w:rPr>
        <w:sz w:val="36"/>
        <w:szCs w:val="36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4413D8"/>
    <w:multiLevelType w:val="hybridMultilevel"/>
    <w:tmpl w:val="B94C2C26"/>
    <w:lvl w:ilvl="0" w:tplc="AD88E36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A719D"/>
    <w:multiLevelType w:val="hybridMultilevel"/>
    <w:tmpl w:val="D202470A"/>
    <w:lvl w:ilvl="0" w:tplc="AD88E362">
      <w:start w:val="1"/>
      <w:numFmt w:val="bullet"/>
      <w:lvlText w:val=""/>
      <w:lvlJc w:val="left"/>
      <w:pPr>
        <w:ind w:left="3980" w:hanging="360"/>
      </w:pPr>
      <w:rPr>
        <w:rFonts w:ascii="Wingdings" w:hAnsi="Wingdings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3">
    <w:nsid w:val="0B4915CB"/>
    <w:multiLevelType w:val="hybridMultilevel"/>
    <w:tmpl w:val="285EFA1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1C0140"/>
    <w:multiLevelType w:val="hybridMultilevel"/>
    <w:tmpl w:val="5298276A"/>
    <w:lvl w:ilvl="0" w:tplc="4C7829A8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">
    <w:nsid w:val="1A23735E"/>
    <w:multiLevelType w:val="hybridMultilevel"/>
    <w:tmpl w:val="6C0C86A2"/>
    <w:lvl w:ilvl="0" w:tplc="007CD006">
      <w:start w:val="1"/>
      <w:numFmt w:val="bullet"/>
      <w:lvlText w:val=""/>
      <w:lvlJc w:val="left"/>
      <w:pPr>
        <w:ind w:left="1996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15AB3"/>
    <w:multiLevelType w:val="hybridMultilevel"/>
    <w:tmpl w:val="2D022408"/>
    <w:lvl w:ilvl="0" w:tplc="AD88E36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43221"/>
    <w:multiLevelType w:val="hybridMultilevel"/>
    <w:tmpl w:val="C85C166A"/>
    <w:lvl w:ilvl="0" w:tplc="AD88E36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E6286"/>
    <w:multiLevelType w:val="hybridMultilevel"/>
    <w:tmpl w:val="DB307656"/>
    <w:lvl w:ilvl="0" w:tplc="04080011">
      <w:start w:val="1"/>
      <w:numFmt w:val="decimal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BF13E6B"/>
    <w:multiLevelType w:val="hybridMultilevel"/>
    <w:tmpl w:val="7A381964"/>
    <w:lvl w:ilvl="0" w:tplc="0408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F5A2EE2"/>
    <w:multiLevelType w:val="hybridMultilevel"/>
    <w:tmpl w:val="A516CA80"/>
    <w:lvl w:ilvl="0" w:tplc="04080011">
      <w:start w:val="1"/>
      <w:numFmt w:val="decimal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64930EE"/>
    <w:multiLevelType w:val="hybridMultilevel"/>
    <w:tmpl w:val="B756E7FE"/>
    <w:lvl w:ilvl="0" w:tplc="B7F6D84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33DD8"/>
    <w:multiLevelType w:val="hybridMultilevel"/>
    <w:tmpl w:val="97122176"/>
    <w:lvl w:ilvl="0" w:tplc="AD88E362">
      <w:start w:val="1"/>
      <w:numFmt w:val="bullet"/>
      <w:lvlText w:val=""/>
      <w:lvlJc w:val="left"/>
      <w:pPr>
        <w:ind w:left="1560" w:hanging="360"/>
      </w:pPr>
      <w:rPr>
        <w:rFonts w:ascii="Wingdings" w:hAnsi="Wingdings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4E722F61"/>
    <w:multiLevelType w:val="hybridMultilevel"/>
    <w:tmpl w:val="A7C83024"/>
    <w:lvl w:ilvl="0" w:tplc="B7F6D84C">
      <w:start w:val="1"/>
      <w:numFmt w:val="bullet"/>
      <w:lvlText w:val="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4F996C34"/>
    <w:multiLevelType w:val="hybridMultilevel"/>
    <w:tmpl w:val="BE10EBD4"/>
    <w:lvl w:ilvl="0" w:tplc="D91C95CE">
      <w:start w:val="1"/>
      <w:numFmt w:val="bullet"/>
      <w:lvlText w:val=""/>
      <w:lvlJc w:val="left"/>
      <w:pPr>
        <w:ind w:left="185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42315"/>
    <w:multiLevelType w:val="hybridMultilevel"/>
    <w:tmpl w:val="09F66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C4E7B"/>
    <w:multiLevelType w:val="hybridMultilevel"/>
    <w:tmpl w:val="2416A9C6"/>
    <w:lvl w:ilvl="0" w:tplc="AD88E362">
      <w:start w:val="1"/>
      <w:numFmt w:val="bullet"/>
      <w:lvlText w:val=""/>
      <w:lvlJc w:val="left"/>
      <w:pPr>
        <w:ind w:left="3272" w:hanging="360"/>
      </w:pPr>
      <w:rPr>
        <w:rFonts w:ascii="Wingdings" w:hAnsi="Wingdings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566B17FB"/>
    <w:multiLevelType w:val="hybridMultilevel"/>
    <w:tmpl w:val="49304EEE"/>
    <w:lvl w:ilvl="0" w:tplc="AD88E362">
      <w:start w:val="1"/>
      <w:numFmt w:val="bullet"/>
      <w:lvlText w:val=""/>
      <w:lvlJc w:val="left"/>
      <w:pPr>
        <w:ind w:left="644" w:hanging="360"/>
      </w:pPr>
      <w:rPr>
        <w:rFonts w:ascii="Wingdings" w:hAnsi="Wingdings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AE83011"/>
    <w:multiLevelType w:val="hybridMultilevel"/>
    <w:tmpl w:val="8138D6C6"/>
    <w:lvl w:ilvl="0" w:tplc="B7F6D84C">
      <w:start w:val="1"/>
      <w:numFmt w:val="bullet"/>
      <w:lvlText w:val="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BEB0F4B"/>
    <w:multiLevelType w:val="hybridMultilevel"/>
    <w:tmpl w:val="EBCEC7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44023"/>
    <w:multiLevelType w:val="hybridMultilevel"/>
    <w:tmpl w:val="BDCA6826"/>
    <w:lvl w:ilvl="0" w:tplc="F9EA2D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05E9B"/>
    <w:multiLevelType w:val="hybridMultilevel"/>
    <w:tmpl w:val="727A1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51AB2"/>
    <w:multiLevelType w:val="hybridMultilevel"/>
    <w:tmpl w:val="7BDAF15A"/>
    <w:lvl w:ilvl="0" w:tplc="850C8C82">
      <w:start w:val="1"/>
      <w:numFmt w:val="bullet"/>
      <w:lvlText w:val=""/>
      <w:lvlJc w:val="left"/>
      <w:pPr>
        <w:ind w:left="1854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778572B4"/>
    <w:multiLevelType w:val="hybridMultilevel"/>
    <w:tmpl w:val="5CD8361E"/>
    <w:lvl w:ilvl="0" w:tplc="AD88E36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11"/>
  </w:num>
  <w:num w:numId="5">
    <w:abstractNumId w:val="10"/>
  </w:num>
  <w:num w:numId="6">
    <w:abstractNumId w:val="22"/>
  </w:num>
  <w:num w:numId="7">
    <w:abstractNumId w:val="9"/>
  </w:num>
  <w:num w:numId="8">
    <w:abstractNumId w:val="5"/>
  </w:num>
  <w:num w:numId="9">
    <w:abstractNumId w:val="6"/>
  </w:num>
  <w:num w:numId="10">
    <w:abstractNumId w:val="14"/>
  </w:num>
  <w:num w:numId="11">
    <w:abstractNumId w:val="13"/>
  </w:num>
  <w:num w:numId="12">
    <w:abstractNumId w:val="8"/>
  </w:num>
  <w:num w:numId="13">
    <w:abstractNumId w:val="0"/>
  </w:num>
  <w:num w:numId="14">
    <w:abstractNumId w:val="18"/>
  </w:num>
  <w:num w:numId="15">
    <w:abstractNumId w:val="4"/>
  </w:num>
  <w:num w:numId="16">
    <w:abstractNumId w:val="15"/>
  </w:num>
  <w:num w:numId="17">
    <w:abstractNumId w:val="21"/>
  </w:num>
  <w:num w:numId="18">
    <w:abstractNumId w:val="17"/>
  </w:num>
  <w:num w:numId="19">
    <w:abstractNumId w:val="12"/>
  </w:num>
  <w:num w:numId="20">
    <w:abstractNumId w:val="2"/>
  </w:num>
  <w:num w:numId="21">
    <w:abstractNumId w:val="23"/>
  </w:num>
  <w:num w:numId="22">
    <w:abstractNumId w:val="7"/>
  </w:num>
  <w:num w:numId="23">
    <w:abstractNumId w:val="1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EAE"/>
    <w:rsid w:val="00017B22"/>
    <w:rsid w:val="000D0EE4"/>
    <w:rsid w:val="00251B27"/>
    <w:rsid w:val="00321F42"/>
    <w:rsid w:val="003703D7"/>
    <w:rsid w:val="00584EAE"/>
    <w:rsid w:val="00740864"/>
    <w:rsid w:val="00764C80"/>
    <w:rsid w:val="009A363C"/>
    <w:rsid w:val="009C12E4"/>
    <w:rsid w:val="00A40A1D"/>
    <w:rsid w:val="00B032C3"/>
    <w:rsid w:val="00DA60D7"/>
    <w:rsid w:val="00DD4DB4"/>
    <w:rsid w:val="00E20D80"/>
    <w:rsid w:val="00FA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Ηλιοστάσιο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ABF3-BCD6-498C-ADCD-861037DC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2020-04-14T08:46:00Z</dcterms:created>
  <dcterms:modified xsi:type="dcterms:W3CDTF">2020-04-14T08:46:00Z</dcterms:modified>
</cp:coreProperties>
</file>