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59" w:rsidRDefault="00531CEF">
      <w:pPr>
        <w:rPr>
          <w:b/>
        </w:rPr>
      </w:pPr>
      <w:bookmarkStart w:id="0" w:name="_GoBack"/>
      <w:bookmarkEnd w:id="0"/>
      <w:r>
        <w:rPr>
          <w:b/>
        </w:rPr>
        <w:t>ΜΑΘΗΜΑΤΙΚΑ</w:t>
      </w:r>
    </w:p>
    <w:p w:rsidR="00531CEF" w:rsidRDefault="00531CEF">
      <w:pPr>
        <w:rPr>
          <w:b/>
        </w:rPr>
      </w:pPr>
      <w:r>
        <w:rPr>
          <w:b/>
        </w:rPr>
        <w:t>Κεφάλαιο 45</w:t>
      </w:r>
    </w:p>
    <w:p w:rsidR="00531CEF" w:rsidRDefault="00531CEF">
      <w:r w:rsidRPr="00531CEF">
        <w:rPr>
          <w:highlight w:val="green"/>
        </w:rPr>
        <w:t>Βιβλίο μαθητή σελίδα 108-109</w:t>
      </w:r>
    </w:p>
    <w:p w:rsidR="00531CEF" w:rsidRDefault="00531CEF">
      <w:r>
        <w:t>Ασκήσεις  3-4 και 5</w:t>
      </w:r>
    </w:p>
    <w:p w:rsidR="00531CEF" w:rsidRDefault="00531CEF">
      <w:r w:rsidRPr="00531CEF">
        <w:rPr>
          <w:highlight w:val="green"/>
        </w:rPr>
        <w:t>Βιβλίο εργασιών σελίδα 44-45</w:t>
      </w:r>
    </w:p>
    <w:p w:rsidR="00531CEF" w:rsidRDefault="00531CEF">
      <w:r>
        <w:t>Ασκήσεις  1-2-3 και 4</w:t>
      </w:r>
    </w:p>
    <w:p w:rsidR="00531CEF" w:rsidRDefault="00531CEF"/>
    <w:p w:rsidR="00531CEF" w:rsidRPr="00531CEF" w:rsidRDefault="00531CEF"/>
    <w:sectPr w:rsidR="00531CEF" w:rsidRPr="00531CEF" w:rsidSect="003C6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EF"/>
    <w:rsid w:val="003C6959"/>
    <w:rsid w:val="00531CEF"/>
    <w:rsid w:val="00EB0292"/>
    <w:rsid w:val="00F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Σιδερής</cp:lastModifiedBy>
  <cp:revision>2</cp:revision>
  <dcterms:created xsi:type="dcterms:W3CDTF">2020-04-28T18:46:00Z</dcterms:created>
  <dcterms:modified xsi:type="dcterms:W3CDTF">2020-04-28T18:46:00Z</dcterms:modified>
</cp:coreProperties>
</file>