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8362A1" w:rsidRDefault="008362A1" w:rsidP="008362A1">
      <w:pPr>
        <w:jc w:val="center"/>
        <w:rPr>
          <w:b/>
          <w:color w:val="FF0000"/>
          <w:sz w:val="32"/>
          <w:szCs w:val="32"/>
        </w:rPr>
      </w:pPr>
      <w:r w:rsidRPr="008362A1">
        <w:rPr>
          <w:b/>
          <w:color w:val="FF0000"/>
          <w:sz w:val="32"/>
          <w:szCs w:val="32"/>
        </w:rPr>
        <w:t>ΠΑΓΚΟΣΜΙΑ ΗΜΕΡΑ ΠΑΙΔΙΚΟΥ ΒΙΒΛΙΟΥ</w:t>
      </w:r>
    </w:p>
    <w:p w:rsidR="008362A1" w:rsidRPr="008362A1" w:rsidRDefault="008362A1" w:rsidP="008362A1">
      <w:pPr>
        <w:jc w:val="center"/>
        <w:rPr>
          <w:b/>
          <w:color w:val="FF0000"/>
          <w:sz w:val="32"/>
          <w:szCs w:val="32"/>
        </w:rPr>
      </w:pPr>
      <w:r w:rsidRPr="008362A1">
        <w:rPr>
          <w:b/>
          <w:color w:val="FF0000"/>
          <w:sz w:val="32"/>
          <w:szCs w:val="32"/>
        </w:rPr>
        <w:t>(2 ΑΠΡΙΛΙΟΥ 2021)</w:t>
      </w:r>
    </w:p>
    <w:p w:rsidR="008362A1" w:rsidRDefault="008362A1"/>
    <w:p w:rsidR="008362A1" w:rsidRPr="008362A1" w:rsidRDefault="008362A1" w:rsidP="008362A1">
      <w:pPr>
        <w:pStyle w:val="Default"/>
        <w:jc w:val="both"/>
        <w:rPr>
          <w:b/>
          <w:color w:val="C00000"/>
          <w:sz w:val="28"/>
          <w:szCs w:val="28"/>
        </w:rPr>
      </w:pPr>
      <w:r w:rsidRPr="008362A1">
        <w:rPr>
          <w:color w:val="C00000"/>
          <w:sz w:val="28"/>
          <w:szCs w:val="28"/>
        </w:rPr>
        <w:t xml:space="preserve"> </w:t>
      </w:r>
      <w:r w:rsidRPr="008362A1">
        <w:rPr>
          <w:b/>
          <w:color w:val="C00000"/>
          <w:sz w:val="28"/>
          <w:szCs w:val="28"/>
        </w:rPr>
        <w:t xml:space="preserve">Στους παρακάτω συνδέσμους δείτε την Αφίσα και το Μήνυμα του φετινού εορτασμού </w:t>
      </w:r>
    </w:p>
    <w:p w:rsidR="008362A1" w:rsidRPr="008362A1" w:rsidRDefault="008362A1" w:rsidP="008362A1">
      <w:pPr>
        <w:pStyle w:val="Default"/>
        <w:jc w:val="both"/>
        <w:rPr>
          <w:b/>
          <w:sz w:val="28"/>
          <w:szCs w:val="28"/>
        </w:rPr>
      </w:pPr>
    </w:p>
    <w:p w:rsidR="008362A1" w:rsidRPr="008362A1" w:rsidRDefault="008362A1" w:rsidP="008362A1">
      <w:pPr>
        <w:pStyle w:val="Default"/>
        <w:jc w:val="both"/>
        <w:rPr>
          <w:color w:val="002060"/>
          <w:sz w:val="28"/>
          <w:szCs w:val="28"/>
        </w:rPr>
      </w:pPr>
      <w:r w:rsidRPr="008362A1">
        <w:rPr>
          <w:b/>
          <w:bCs/>
          <w:color w:val="002060"/>
          <w:sz w:val="28"/>
          <w:szCs w:val="28"/>
        </w:rPr>
        <w:t xml:space="preserve">«Με τη φροντίδα του Ελληνικού Τμήματος της ΙΒΒΥ, σε συνεργασία με το Ελληνικό Ίδρυμα Πολιτισμού. Απόδοση του μηνύματος στα ελληνικά </w:t>
      </w:r>
      <w:proofErr w:type="spellStart"/>
      <w:r w:rsidRPr="008362A1">
        <w:rPr>
          <w:b/>
          <w:bCs/>
          <w:color w:val="002060"/>
          <w:sz w:val="28"/>
          <w:szCs w:val="28"/>
        </w:rPr>
        <w:t>Λότη</w:t>
      </w:r>
      <w:proofErr w:type="spellEnd"/>
      <w:r w:rsidRPr="008362A1">
        <w:rPr>
          <w:b/>
          <w:bCs/>
          <w:color w:val="002060"/>
          <w:sz w:val="28"/>
          <w:szCs w:val="28"/>
        </w:rPr>
        <w:t xml:space="preserve"> Πέτροβιτς – Ανδρουτσοπούλου»</w:t>
      </w:r>
    </w:p>
    <w:p w:rsidR="008362A1" w:rsidRDefault="008362A1"/>
    <w:p w:rsidR="008362A1" w:rsidRPr="008362A1" w:rsidRDefault="008362A1">
      <w:pPr>
        <w:rPr>
          <w:b/>
          <w:sz w:val="28"/>
          <w:szCs w:val="28"/>
        </w:rPr>
      </w:pPr>
      <w:hyperlink r:id="rId4" w:history="1">
        <w:r w:rsidRPr="008362A1">
          <w:rPr>
            <w:rStyle w:val="-"/>
            <w:b/>
            <w:sz w:val="28"/>
            <w:szCs w:val="28"/>
          </w:rPr>
          <w:t>https://drive.google.com/file/d/12a3pmGL7aPABGbf0mntanNV78bjM4q1Q/view?usp=sharing</w:t>
        </w:r>
      </w:hyperlink>
    </w:p>
    <w:p w:rsidR="008362A1" w:rsidRPr="008362A1" w:rsidRDefault="008362A1">
      <w:pPr>
        <w:rPr>
          <w:b/>
          <w:sz w:val="28"/>
          <w:szCs w:val="28"/>
        </w:rPr>
      </w:pPr>
    </w:p>
    <w:p w:rsidR="008362A1" w:rsidRPr="008362A1" w:rsidRDefault="008362A1">
      <w:pPr>
        <w:rPr>
          <w:b/>
          <w:sz w:val="28"/>
          <w:szCs w:val="28"/>
        </w:rPr>
      </w:pPr>
      <w:hyperlink r:id="rId5" w:history="1">
        <w:r w:rsidRPr="008362A1">
          <w:rPr>
            <w:rStyle w:val="-"/>
            <w:b/>
            <w:sz w:val="28"/>
            <w:szCs w:val="28"/>
          </w:rPr>
          <w:t>https://drive.google.com/file/d/1Q8SnFGsJLPKSJOnPilM63-YL1Ho1RVX3/view?usp=sharing</w:t>
        </w:r>
      </w:hyperlink>
    </w:p>
    <w:p w:rsidR="008362A1" w:rsidRDefault="008362A1"/>
    <w:sectPr w:rsidR="008362A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2A1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362A1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E341BD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62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836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8SnFGsJLPKSJOnPilM63-YL1Ho1RVX3/view?usp=sharing" TargetMode="External"/><Relationship Id="rId4" Type="http://schemas.openxmlformats.org/officeDocument/2006/relationships/hyperlink" Target="https://drive.google.com/file/d/12a3pmGL7aPABGbf0mntanNV78bjM4q1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2021-04-02T11:28:00Z</dcterms:created>
  <dcterms:modified xsi:type="dcterms:W3CDTF">2021-04-02T11:36:00Z</dcterms:modified>
</cp:coreProperties>
</file>